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Times New Roman"/>
        </w:rPr>
      </w:pPr>
      <w:r>
        <w:rPr>
          <w:rFonts w:hint="eastAsia" w:ascii="MS Mincho" w:hAnsi="MS Mincho" w:eastAsia="MS Mincho" w:cs="MS Mincho"/>
        </w:rPr>
        <w:t>　　</w:t>
      </w:r>
      <w:r>
        <w:rPr>
          <w:rFonts w:eastAsia="Times New Roman"/>
        </w:rPr>
        <w:t xml:space="preserve"> </w:t>
      </w:r>
    </w:p>
    <w:tbl>
      <w:tblPr>
        <w:tblStyle w:val="4"/>
        <w:tblW w:w="23573" w:type="dxa"/>
        <w:jc w:val="center"/>
        <w:tblLayout w:type="autofit"/>
        <w:tblCellMar>
          <w:top w:w="15" w:type="dxa"/>
          <w:left w:w="15" w:type="dxa"/>
          <w:bottom w:w="0" w:type="dxa"/>
          <w:right w:w="15" w:type="dxa"/>
        </w:tblCellMar>
      </w:tblPr>
      <w:tblGrid>
        <w:gridCol w:w="695"/>
        <w:gridCol w:w="1011"/>
        <w:gridCol w:w="686"/>
        <w:gridCol w:w="660"/>
        <w:gridCol w:w="678"/>
        <w:gridCol w:w="668"/>
        <w:gridCol w:w="346"/>
        <w:gridCol w:w="340"/>
        <w:gridCol w:w="360"/>
        <w:gridCol w:w="784"/>
        <w:gridCol w:w="668"/>
        <w:gridCol w:w="2528"/>
        <w:gridCol w:w="709"/>
        <w:gridCol w:w="1045"/>
        <w:gridCol w:w="1223"/>
        <w:gridCol w:w="665"/>
        <w:gridCol w:w="567"/>
        <w:gridCol w:w="562"/>
        <w:gridCol w:w="1220"/>
        <w:gridCol w:w="1350"/>
        <w:gridCol w:w="1350"/>
        <w:gridCol w:w="610"/>
        <w:gridCol w:w="1275"/>
        <w:gridCol w:w="881"/>
        <w:gridCol w:w="1240"/>
        <w:gridCol w:w="567"/>
        <w:gridCol w:w="885"/>
      </w:tblGrid>
      <w:tr>
        <w:tblPrEx>
          <w:tblCellMar>
            <w:top w:w="15" w:type="dxa"/>
            <w:left w:w="15" w:type="dxa"/>
            <w:bottom w:w="0" w:type="dxa"/>
            <w:right w:w="15" w:type="dxa"/>
          </w:tblCellMar>
        </w:tblPrEx>
        <w:trPr>
          <w:trHeight w:val="802" w:hRule="atLeast"/>
          <w:jc w:val="center"/>
        </w:trPr>
        <w:tc>
          <w:tcPr>
            <w:tcW w:w="23573" w:type="dxa"/>
            <w:gridSpan w:val="27"/>
            <w:shd w:val="clear" w:color="auto" w:fill="auto"/>
            <w:noWrap/>
            <w:vAlign w:val="center"/>
          </w:tcPr>
          <w:p>
            <w:pPr>
              <w:jc w:val="center"/>
              <w:rPr>
                <w:rFonts w:ascii="黑体" w:hAnsi="黑体" w:eastAsia="黑体"/>
                <w:sz w:val="44"/>
                <w:szCs w:val="44"/>
              </w:rPr>
            </w:pPr>
            <w:r>
              <w:rPr>
                <w:rFonts w:hint="eastAsia" w:ascii="黑体" w:hAnsi="黑体" w:eastAsia="黑体"/>
                <w:sz w:val="44"/>
                <w:szCs w:val="44"/>
              </w:rPr>
              <w:t>德阳市城市管理行政局处罚公示</w:t>
            </w:r>
          </w:p>
        </w:tc>
      </w:tr>
      <w:tr>
        <w:tblPrEx>
          <w:tblCellMar>
            <w:top w:w="15" w:type="dxa"/>
            <w:left w:w="15" w:type="dxa"/>
            <w:bottom w:w="0" w:type="dxa"/>
            <w:right w:w="15" w:type="dxa"/>
          </w:tblCellMar>
        </w:tblPrEx>
        <w:trPr>
          <w:trHeight w:val="270" w:hRule="atLeast"/>
          <w:jc w:val="center"/>
        </w:trPr>
        <w:tc>
          <w:tcPr>
            <w:tcW w:w="4398" w:type="dxa"/>
            <w:gridSpan w:val="6"/>
            <w:tcBorders>
              <w:top w:val="nil"/>
              <w:left w:val="nil"/>
              <w:bottom w:val="single" w:color="auto" w:sz="4" w:space="0"/>
              <w:right w:val="nil"/>
            </w:tcBorders>
            <w:shd w:val="clear" w:color="auto" w:fill="auto"/>
            <w:noWrap/>
            <w:vAlign w:val="center"/>
          </w:tcPr>
          <w:p>
            <w:pPr>
              <w:rPr>
                <w:rFonts w:ascii="宋体" w:hAnsi="宋体" w:eastAsia="宋体"/>
                <w:sz w:val="30"/>
                <w:szCs w:val="30"/>
              </w:rPr>
            </w:pPr>
            <w:r>
              <w:rPr>
                <w:rFonts w:hint="eastAsia" w:ascii="宋体" w:hAnsi="宋体" w:eastAsia="宋体"/>
                <w:sz w:val="30"/>
                <w:szCs w:val="30"/>
              </w:rPr>
              <w:t>填报单位：执法支队</w:t>
            </w:r>
          </w:p>
        </w:tc>
        <w:tc>
          <w:tcPr>
            <w:tcW w:w="346" w:type="dxa"/>
            <w:shd w:val="clear" w:color="auto" w:fill="auto"/>
            <w:noWrap/>
            <w:vAlign w:val="center"/>
          </w:tcPr>
          <w:p>
            <w:pPr>
              <w:jc w:val="center"/>
              <w:rPr>
                <w:rFonts w:ascii="宋体" w:hAnsi="宋体" w:eastAsia="宋体"/>
                <w:sz w:val="30"/>
                <w:szCs w:val="30"/>
              </w:rPr>
            </w:pPr>
          </w:p>
        </w:tc>
        <w:tc>
          <w:tcPr>
            <w:tcW w:w="0" w:type="auto"/>
            <w:shd w:val="clear" w:color="auto" w:fill="auto"/>
            <w:noWrap/>
            <w:vAlign w:val="center"/>
          </w:tcPr>
          <w:p>
            <w:pPr>
              <w:jc w:val="center"/>
              <w:rPr>
                <w:rFonts w:ascii="宋体" w:hAnsi="宋体" w:eastAsia="宋体"/>
                <w:sz w:val="30"/>
                <w:szCs w:val="30"/>
              </w:rPr>
            </w:pPr>
          </w:p>
        </w:tc>
        <w:tc>
          <w:tcPr>
            <w:tcW w:w="0" w:type="auto"/>
            <w:shd w:val="clear" w:color="auto" w:fill="auto"/>
            <w:noWrap/>
            <w:vAlign w:val="center"/>
          </w:tcPr>
          <w:p>
            <w:pPr>
              <w:jc w:val="center"/>
              <w:rPr>
                <w:rFonts w:ascii="宋体" w:hAnsi="宋体" w:eastAsia="宋体"/>
                <w:sz w:val="30"/>
                <w:szCs w:val="30"/>
              </w:rPr>
            </w:pPr>
          </w:p>
        </w:tc>
        <w:tc>
          <w:tcPr>
            <w:tcW w:w="784" w:type="dxa"/>
            <w:shd w:val="clear" w:color="auto" w:fill="auto"/>
            <w:noWrap/>
            <w:vAlign w:val="center"/>
          </w:tcPr>
          <w:p>
            <w:pPr>
              <w:jc w:val="center"/>
              <w:rPr>
                <w:rFonts w:ascii="宋体" w:hAnsi="宋体" w:eastAsia="宋体"/>
                <w:sz w:val="30"/>
                <w:szCs w:val="30"/>
              </w:rPr>
            </w:pPr>
          </w:p>
        </w:tc>
        <w:tc>
          <w:tcPr>
            <w:tcW w:w="668" w:type="dxa"/>
            <w:shd w:val="clear" w:color="auto" w:fill="auto"/>
            <w:noWrap/>
            <w:vAlign w:val="center"/>
          </w:tcPr>
          <w:p>
            <w:pPr>
              <w:jc w:val="center"/>
              <w:rPr>
                <w:rFonts w:ascii="宋体" w:hAnsi="宋体" w:eastAsia="宋体"/>
                <w:sz w:val="30"/>
                <w:szCs w:val="30"/>
              </w:rPr>
            </w:pPr>
          </w:p>
        </w:tc>
        <w:tc>
          <w:tcPr>
            <w:tcW w:w="2528" w:type="dxa"/>
            <w:shd w:val="clear" w:color="auto" w:fill="auto"/>
            <w:noWrap/>
            <w:vAlign w:val="center"/>
          </w:tcPr>
          <w:p>
            <w:pPr>
              <w:jc w:val="center"/>
              <w:rPr>
                <w:rFonts w:ascii="宋体" w:hAnsi="宋体" w:eastAsia="宋体"/>
                <w:sz w:val="30"/>
                <w:szCs w:val="30"/>
              </w:rPr>
            </w:pPr>
          </w:p>
        </w:tc>
        <w:tc>
          <w:tcPr>
            <w:tcW w:w="709" w:type="dxa"/>
            <w:shd w:val="clear" w:color="auto" w:fill="auto"/>
            <w:noWrap/>
            <w:vAlign w:val="center"/>
          </w:tcPr>
          <w:p>
            <w:pPr>
              <w:jc w:val="center"/>
              <w:rPr>
                <w:rFonts w:ascii="宋体" w:hAnsi="宋体" w:eastAsia="宋体"/>
                <w:sz w:val="30"/>
                <w:szCs w:val="30"/>
              </w:rPr>
            </w:pPr>
          </w:p>
        </w:tc>
        <w:tc>
          <w:tcPr>
            <w:tcW w:w="1045" w:type="dxa"/>
            <w:shd w:val="clear" w:color="auto" w:fill="auto"/>
            <w:noWrap/>
            <w:vAlign w:val="center"/>
          </w:tcPr>
          <w:p>
            <w:pPr>
              <w:jc w:val="center"/>
              <w:rPr>
                <w:rFonts w:ascii="宋体" w:hAnsi="宋体" w:eastAsia="宋体"/>
                <w:sz w:val="30"/>
                <w:szCs w:val="30"/>
              </w:rPr>
            </w:pPr>
          </w:p>
        </w:tc>
        <w:tc>
          <w:tcPr>
            <w:tcW w:w="1223" w:type="dxa"/>
            <w:shd w:val="clear" w:color="auto" w:fill="auto"/>
            <w:noWrap/>
            <w:vAlign w:val="center"/>
          </w:tcPr>
          <w:p>
            <w:pPr>
              <w:jc w:val="center"/>
              <w:rPr>
                <w:rFonts w:ascii="宋体" w:hAnsi="宋体" w:eastAsia="宋体"/>
                <w:sz w:val="30"/>
                <w:szCs w:val="30"/>
              </w:rPr>
            </w:pPr>
          </w:p>
        </w:tc>
        <w:tc>
          <w:tcPr>
            <w:tcW w:w="665" w:type="dxa"/>
            <w:shd w:val="clear" w:color="auto" w:fill="auto"/>
            <w:noWrap/>
            <w:vAlign w:val="center"/>
          </w:tcPr>
          <w:p>
            <w:pPr>
              <w:jc w:val="center"/>
              <w:rPr>
                <w:rFonts w:ascii="宋体" w:hAnsi="宋体" w:eastAsia="宋体"/>
                <w:sz w:val="30"/>
                <w:szCs w:val="30"/>
              </w:rPr>
            </w:pPr>
          </w:p>
        </w:tc>
        <w:tc>
          <w:tcPr>
            <w:tcW w:w="10507" w:type="dxa"/>
            <w:gridSpan w:val="11"/>
            <w:tcBorders>
              <w:top w:val="nil"/>
              <w:left w:val="nil"/>
              <w:bottom w:val="single" w:color="auto" w:sz="4" w:space="0"/>
              <w:right w:val="nil"/>
            </w:tcBorders>
            <w:shd w:val="clear" w:color="auto" w:fill="auto"/>
            <w:noWrap/>
            <w:vAlign w:val="center"/>
          </w:tcPr>
          <w:p>
            <w:pPr>
              <w:jc w:val="center"/>
              <w:rPr>
                <w:rFonts w:ascii="宋体" w:hAnsi="宋体" w:eastAsia="宋体"/>
                <w:sz w:val="30"/>
                <w:szCs w:val="30"/>
              </w:rPr>
            </w:pPr>
            <w:r>
              <w:rPr>
                <w:rFonts w:hint="eastAsia" w:ascii="宋体" w:hAnsi="宋体" w:eastAsia="宋体"/>
                <w:sz w:val="30"/>
                <w:szCs w:val="30"/>
              </w:rPr>
              <w:t xml:space="preserve">                                        填报日期：2021年1月25日</w:t>
            </w:r>
          </w:p>
        </w:tc>
      </w:tr>
      <w:tr>
        <w:tblPrEx>
          <w:tblCellMar>
            <w:top w:w="15" w:type="dxa"/>
            <w:left w:w="15" w:type="dxa"/>
            <w:bottom w:w="0" w:type="dxa"/>
            <w:right w:w="15" w:type="dxa"/>
          </w:tblCellMar>
        </w:tblPrEx>
        <w:trPr>
          <w:trHeight w:val="270" w:hRule="atLeast"/>
          <w:jc w:val="center"/>
        </w:trPr>
        <w:tc>
          <w:tcPr>
            <w:tcW w:w="695"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序号</w:t>
            </w:r>
          </w:p>
        </w:tc>
        <w:tc>
          <w:tcPr>
            <w:tcW w:w="1011"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行政相对人名称</w:t>
            </w:r>
          </w:p>
        </w:tc>
        <w:tc>
          <w:tcPr>
            <w:tcW w:w="686"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行政相对人类别</w:t>
            </w:r>
          </w:p>
        </w:tc>
        <w:tc>
          <w:tcPr>
            <w:tcW w:w="660" w:type="dxa"/>
            <w:tcBorders>
              <w:top w:val="nil"/>
              <w:left w:val="nil"/>
              <w:bottom w:val="single" w:color="auto" w:sz="4" w:space="0"/>
              <w:right w:val="nil"/>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行政相对人代码</w:t>
            </w:r>
          </w:p>
        </w:tc>
        <w:tc>
          <w:tcPr>
            <w:tcW w:w="1692" w:type="dxa"/>
            <w:gridSpan w:val="3"/>
            <w:tcBorders>
              <w:top w:val="single" w:color="auto" w:sz="4" w:space="0"/>
              <w:left w:val="single" w:color="auto" w:sz="4" w:space="0"/>
              <w:bottom w:val="single" w:color="auto" w:sz="4" w:space="0"/>
              <w:right w:val="nil"/>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法人</w:t>
            </w:r>
          </w:p>
        </w:tc>
        <w:tc>
          <w:tcPr>
            <w:tcW w:w="700" w:type="dxa"/>
            <w:gridSpan w:val="2"/>
            <w:tcBorders>
              <w:top w:val="single" w:color="auto" w:sz="4" w:space="0"/>
              <w:left w:val="single" w:color="auto" w:sz="4" w:space="0"/>
              <w:bottom w:val="single" w:color="auto" w:sz="4" w:space="0"/>
              <w:right w:val="nil"/>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自然人</w:t>
            </w:r>
          </w:p>
        </w:tc>
        <w:tc>
          <w:tcPr>
            <w:tcW w:w="7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行政处罚决定书文号</w:t>
            </w:r>
          </w:p>
        </w:tc>
        <w:tc>
          <w:tcPr>
            <w:tcW w:w="66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违法行为类型</w:t>
            </w:r>
          </w:p>
        </w:tc>
        <w:tc>
          <w:tcPr>
            <w:tcW w:w="252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违法事实</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处罚依据</w:t>
            </w:r>
          </w:p>
        </w:tc>
        <w:tc>
          <w:tcPr>
            <w:tcW w:w="10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处罚类别</w:t>
            </w:r>
          </w:p>
        </w:tc>
        <w:tc>
          <w:tcPr>
            <w:tcW w:w="122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处罚内容</w:t>
            </w:r>
          </w:p>
        </w:tc>
        <w:tc>
          <w:tcPr>
            <w:tcW w:w="66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罚款金额（万元）</w:t>
            </w:r>
          </w:p>
        </w:tc>
        <w:tc>
          <w:tcPr>
            <w:tcW w:w="567"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没收违法所得、没收非法财物的金额（万元）</w:t>
            </w:r>
          </w:p>
        </w:tc>
        <w:tc>
          <w:tcPr>
            <w:tcW w:w="562"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暂扣或吊销证照名称及编号</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处罚决定日期</w:t>
            </w:r>
          </w:p>
        </w:tc>
        <w:tc>
          <w:tcPr>
            <w:tcW w:w="135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处罚有效期</w:t>
            </w:r>
          </w:p>
        </w:tc>
        <w:tc>
          <w:tcPr>
            <w:tcW w:w="135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公示截止期</w:t>
            </w:r>
          </w:p>
        </w:tc>
        <w:tc>
          <w:tcPr>
            <w:tcW w:w="61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处罚机关</w:t>
            </w:r>
          </w:p>
        </w:tc>
        <w:tc>
          <w:tcPr>
            <w:tcW w:w="1275"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处罚机关统一社会信用代码</w:t>
            </w:r>
          </w:p>
        </w:tc>
        <w:tc>
          <w:tcPr>
            <w:tcW w:w="881"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数据来源单位</w:t>
            </w:r>
          </w:p>
        </w:tc>
        <w:tc>
          <w:tcPr>
            <w:tcW w:w="124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数据来源单位统一社会信用代码</w:t>
            </w:r>
          </w:p>
        </w:tc>
        <w:tc>
          <w:tcPr>
            <w:tcW w:w="567"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是否为简易程序处罚</w:t>
            </w:r>
          </w:p>
        </w:tc>
        <w:tc>
          <w:tcPr>
            <w:tcW w:w="885"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备注</w:t>
            </w:r>
          </w:p>
        </w:tc>
      </w:tr>
      <w:tr>
        <w:tblPrEx>
          <w:tblCellMar>
            <w:top w:w="15" w:type="dxa"/>
            <w:left w:w="15" w:type="dxa"/>
            <w:bottom w:w="0" w:type="dxa"/>
            <w:right w:w="15" w:type="dxa"/>
          </w:tblCellMar>
        </w:tblPrEx>
        <w:trPr>
          <w:trHeight w:val="1470" w:hRule="atLeast"/>
          <w:jc w:val="center"/>
        </w:trPr>
        <w:tc>
          <w:tcPr>
            <w:tcW w:w="695"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1011"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686"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660"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统一社会信用代码</w:t>
            </w:r>
          </w:p>
        </w:tc>
        <w:tc>
          <w:tcPr>
            <w:tcW w:w="678"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法定代表人</w:t>
            </w:r>
          </w:p>
        </w:tc>
        <w:tc>
          <w:tcPr>
            <w:tcW w:w="668"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法定代表人证件类型</w:t>
            </w:r>
          </w:p>
        </w:tc>
        <w:tc>
          <w:tcPr>
            <w:tcW w:w="346"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法定代表人证件号码</w:t>
            </w:r>
          </w:p>
        </w:tc>
        <w:tc>
          <w:tcPr>
            <w:tcW w:w="340"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证件类型</w:t>
            </w:r>
          </w:p>
        </w:tc>
        <w:tc>
          <w:tcPr>
            <w:tcW w:w="360" w:type="dxa"/>
            <w:tcBorders>
              <w:top w:val="nil"/>
              <w:left w:val="nil"/>
              <w:bottom w:val="single" w:color="auto" w:sz="4" w:space="0"/>
              <w:right w:val="single" w:color="auto" w:sz="4" w:space="0"/>
            </w:tcBorders>
            <w:shd w:val="clear" w:color="auto" w:fill="auto"/>
            <w:vAlign w:val="center"/>
          </w:tcPr>
          <w:p>
            <w:pPr>
              <w:jc w:val="center"/>
              <w:rPr>
                <w:rFonts w:ascii="微软雅黑" w:hAnsi="微软雅黑" w:eastAsia="微软雅黑"/>
                <w:color w:val="000000"/>
                <w:sz w:val="12"/>
                <w:szCs w:val="12"/>
              </w:rPr>
            </w:pPr>
            <w:r>
              <w:rPr>
                <w:rFonts w:hint="eastAsia" w:ascii="微软雅黑" w:hAnsi="微软雅黑" w:eastAsia="微软雅黑"/>
                <w:color w:val="000000"/>
                <w:sz w:val="12"/>
                <w:szCs w:val="12"/>
              </w:rPr>
              <w:t>证件号码</w:t>
            </w:r>
          </w:p>
        </w:tc>
        <w:tc>
          <w:tcPr>
            <w:tcW w:w="784"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668"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2528"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709"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1045"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1223"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665"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567"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0" w:type="auto"/>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881"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1240"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567"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c>
          <w:tcPr>
            <w:tcW w:w="885"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微软雅黑" w:hAnsi="微软雅黑" w:eastAsia="微软雅黑"/>
                <w:color w:val="000000"/>
                <w:sz w:val="12"/>
                <w:szCs w:val="12"/>
              </w:rPr>
            </w:pPr>
          </w:p>
        </w:tc>
      </w:tr>
      <w:tr>
        <w:tblPrEx>
          <w:tblCellMar>
            <w:top w:w="15" w:type="dxa"/>
            <w:left w:w="15" w:type="dxa"/>
            <w:bottom w:w="0" w:type="dxa"/>
            <w:right w:w="15" w:type="dxa"/>
          </w:tblCellMar>
        </w:tblPrEx>
        <w:trPr>
          <w:trHeight w:val="3185" w:hRule="atLeast"/>
          <w:jc w:val="center"/>
        </w:trPr>
        <w:tc>
          <w:tcPr>
            <w:tcW w:w="695" w:type="dxa"/>
            <w:tcBorders>
              <w:top w:val="nil"/>
              <w:left w:val="single" w:color="auto" w:sz="4" w:space="0"/>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w:t>
            </w:r>
          </w:p>
        </w:tc>
        <w:tc>
          <w:tcPr>
            <w:tcW w:w="1011"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德阳市旌阳区旌阳街道社区服务中心</w:t>
            </w:r>
          </w:p>
        </w:tc>
        <w:tc>
          <w:tcPr>
            <w:tcW w:w="686"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法人及非法人组织</w:t>
            </w:r>
          </w:p>
        </w:tc>
        <w:tc>
          <w:tcPr>
            <w:tcW w:w="66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52510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60377</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1699</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788P</w:t>
            </w:r>
          </w:p>
        </w:tc>
        <w:tc>
          <w:tcPr>
            <w:tcW w:w="67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sz w:val="21"/>
                <w:szCs w:val="21"/>
              </w:rPr>
            </w:pPr>
            <w:r>
              <w:rPr>
                <w:rFonts w:hint="eastAsia" w:ascii="方正粗黑宋简体" w:hAnsi="方正粗黑宋简体" w:eastAsia="方正粗黑宋简体"/>
                <w:sz w:val="21"/>
                <w:szCs w:val="21"/>
              </w:rPr>
              <w:t>周海燕</w:t>
            </w:r>
          </w:p>
        </w:tc>
        <w:tc>
          <w:tcPr>
            <w:tcW w:w="66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身份证</w:t>
            </w:r>
          </w:p>
        </w:tc>
        <w:tc>
          <w:tcPr>
            <w:tcW w:w="346"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p>
        </w:tc>
        <w:tc>
          <w:tcPr>
            <w:tcW w:w="34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36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德市城管（一）行罚字[2021]2号</w:t>
            </w:r>
          </w:p>
        </w:tc>
        <w:tc>
          <w:tcPr>
            <w:tcW w:w="66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《中华人民共和国城乡规划法》第四十条第一款</w:t>
            </w:r>
          </w:p>
        </w:tc>
        <w:tc>
          <w:tcPr>
            <w:tcW w:w="252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旌阳区旌阳街道社区服务中心未取得建设工程规划许可证进行建设的行为，违反了《中华人民共和国城乡规划法》第四十条第一款的规定，根据《中华人民共和国城乡规划法》第六十四条的规定，应给予行政处罚。</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《中华人民共和国城乡规划法》第六十四条</w:t>
            </w:r>
          </w:p>
        </w:tc>
        <w:tc>
          <w:tcPr>
            <w:tcW w:w="104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没收违法所得、没收非法财物</w:t>
            </w:r>
          </w:p>
        </w:tc>
        <w:tc>
          <w:tcPr>
            <w:tcW w:w="1223"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没收位于泰山北路五医院东门旁名为“百合鑫食品超市”的房屋。</w:t>
            </w:r>
          </w:p>
        </w:tc>
        <w:tc>
          <w:tcPr>
            <w:tcW w:w="665" w:type="dxa"/>
            <w:tcBorders>
              <w:top w:val="nil"/>
              <w:left w:val="nil"/>
              <w:bottom w:val="single" w:color="auto" w:sz="4" w:space="0"/>
              <w:right w:val="single" w:color="auto" w:sz="4" w:space="0"/>
            </w:tcBorders>
            <w:shd w:val="clear" w:color="auto" w:fill="auto"/>
            <w:vAlign w:val="center"/>
          </w:tcPr>
          <w:p>
            <w:pPr>
              <w:jc w:val="center"/>
              <w:rPr>
                <w:rFonts w:hint="eastAsia" w:ascii="方正粗黑宋简体" w:hAnsi="方正粗黑宋简体" w:eastAsia="方正粗黑宋简体"/>
                <w:color w:val="000000"/>
                <w:sz w:val="21"/>
                <w:szCs w:val="21"/>
                <w:lang w:eastAsia="zh-CN"/>
              </w:rPr>
            </w:pPr>
          </w:p>
        </w:tc>
        <w:tc>
          <w:tcPr>
            <w:tcW w:w="567"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0</w:t>
            </w:r>
          </w:p>
        </w:tc>
        <w:tc>
          <w:tcPr>
            <w:tcW w:w="562" w:type="dxa"/>
            <w:tcBorders>
              <w:top w:val="nil"/>
              <w:left w:val="nil"/>
              <w:bottom w:val="single" w:color="auto" w:sz="4" w:space="0"/>
              <w:right w:val="single" w:color="auto" w:sz="4" w:space="0"/>
            </w:tcBorders>
            <w:shd w:val="clear" w:color="auto" w:fill="auto"/>
            <w:vAlign w:val="center"/>
          </w:tcPr>
          <w:p>
            <w:pPr>
              <w:jc w:val="center"/>
              <w:rPr>
                <w:rFonts w:hint="eastAsia" w:ascii="方正粗黑宋简体" w:hAnsi="方正粗黑宋简体" w:eastAsia="方正粗黑宋简体"/>
                <w:color w:val="000000"/>
                <w:sz w:val="21"/>
                <w:szCs w:val="21"/>
                <w:lang w:eastAsia="zh-CN"/>
              </w:rPr>
            </w:pPr>
          </w:p>
        </w:tc>
        <w:tc>
          <w:tcPr>
            <w:tcW w:w="122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2021/01/11</w:t>
            </w:r>
          </w:p>
        </w:tc>
        <w:tc>
          <w:tcPr>
            <w:tcW w:w="135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2022/01/11</w:t>
            </w:r>
          </w:p>
        </w:tc>
        <w:tc>
          <w:tcPr>
            <w:tcW w:w="135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2022/01/11</w:t>
            </w:r>
          </w:p>
        </w:tc>
        <w:tc>
          <w:tcPr>
            <w:tcW w:w="61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德阳市城市管理行政执法局</w:t>
            </w:r>
          </w:p>
        </w:tc>
        <w:tc>
          <w:tcPr>
            <w:tcW w:w="127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11510500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567600306Y</w:t>
            </w:r>
          </w:p>
        </w:tc>
        <w:tc>
          <w:tcPr>
            <w:tcW w:w="881"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德阳市城市管理行政执法局</w:t>
            </w:r>
          </w:p>
        </w:tc>
        <w:tc>
          <w:tcPr>
            <w:tcW w:w="124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1151050056</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7600306Y</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否</w:t>
            </w:r>
          </w:p>
        </w:tc>
        <w:tc>
          <w:tcPr>
            <w:tcW w:w="88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没收位于泰山北路五医院东门旁名为“百合鑫食品超市”的房屋。</w:t>
            </w:r>
          </w:p>
        </w:tc>
      </w:tr>
      <w:tr>
        <w:tblPrEx>
          <w:tblCellMar>
            <w:top w:w="15" w:type="dxa"/>
            <w:left w:w="15" w:type="dxa"/>
            <w:bottom w:w="0" w:type="dxa"/>
            <w:right w:w="15" w:type="dxa"/>
          </w:tblCellMar>
        </w:tblPrEx>
        <w:trPr>
          <w:trHeight w:val="3788" w:hRule="atLeast"/>
          <w:jc w:val="center"/>
        </w:trPr>
        <w:tc>
          <w:tcPr>
            <w:tcW w:w="695" w:type="dxa"/>
            <w:tcBorders>
              <w:top w:val="nil"/>
              <w:left w:val="single" w:color="auto" w:sz="4" w:space="0"/>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w:t>
            </w:r>
          </w:p>
        </w:tc>
        <w:tc>
          <w:tcPr>
            <w:tcW w:w="1011"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德阳大参林投资有限公司</w:t>
            </w:r>
          </w:p>
        </w:tc>
        <w:tc>
          <w:tcPr>
            <w:tcW w:w="686"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法人及非法人组织</w:t>
            </w:r>
          </w:p>
        </w:tc>
        <w:tc>
          <w:tcPr>
            <w:tcW w:w="66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91510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6000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8070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666X8</w:t>
            </w:r>
          </w:p>
        </w:tc>
        <w:tc>
          <w:tcPr>
            <w:tcW w:w="67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柯亚活</w:t>
            </w:r>
          </w:p>
        </w:tc>
        <w:tc>
          <w:tcPr>
            <w:tcW w:w="66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身份证</w:t>
            </w:r>
          </w:p>
        </w:tc>
        <w:tc>
          <w:tcPr>
            <w:tcW w:w="346"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p>
        </w:tc>
        <w:tc>
          <w:tcPr>
            <w:tcW w:w="34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36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784"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德市城管（一）行罚字[2021]1号</w:t>
            </w:r>
          </w:p>
        </w:tc>
        <w:tc>
          <w:tcPr>
            <w:tcW w:w="66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《中华人民共和国城乡规划法》第四十三条第一款</w:t>
            </w:r>
          </w:p>
        </w:tc>
        <w:tc>
          <w:tcPr>
            <w:tcW w:w="2528"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大参林投资有限公司未按照建设工程规划许可证的规定进行建设的行为，违反了《中华人民共和国城乡规划法》第四十三条第一款的规定，根据《中华人民共和国城乡规划法》第六十四条的规定，应给予行政处罚。</w:t>
            </w:r>
          </w:p>
        </w:tc>
        <w:tc>
          <w:tcPr>
            <w:tcW w:w="709"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《中华人民共和国城乡规划法》第六十四条</w:t>
            </w:r>
          </w:p>
        </w:tc>
        <w:tc>
          <w:tcPr>
            <w:tcW w:w="104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罚款</w:t>
            </w:r>
          </w:p>
        </w:tc>
        <w:tc>
          <w:tcPr>
            <w:tcW w:w="1223"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对德阳大参林投资有限公司处以建设工程造价（围墙总造价）百分之五的罚款，即人民币30029.85元（大写：叁万零贰拾玖元捌角伍分）</w:t>
            </w:r>
          </w:p>
        </w:tc>
        <w:tc>
          <w:tcPr>
            <w:tcW w:w="66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3.00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2985</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562"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c>
          <w:tcPr>
            <w:tcW w:w="122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2021</w:t>
            </w:r>
            <w:bookmarkStart w:id="0" w:name="_GoBack"/>
            <w:bookmarkEnd w:id="0"/>
            <w:r>
              <w:rPr>
                <w:rFonts w:hint="eastAsia" w:ascii="方正粗黑宋简体" w:hAnsi="方正粗黑宋简体" w:eastAsia="方正粗黑宋简体"/>
                <w:color w:val="000000"/>
                <w:sz w:val="21"/>
                <w:szCs w:val="21"/>
              </w:rPr>
              <w:t>/01/07</w:t>
            </w:r>
          </w:p>
        </w:tc>
        <w:tc>
          <w:tcPr>
            <w:tcW w:w="135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2022/01/07</w:t>
            </w:r>
          </w:p>
        </w:tc>
        <w:tc>
          <w:tcPr>
            <w:tcW w:w="135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2022/01/07</w:t>
            </w:r>
          </w:p>
        </w:tc>
        <w:tc>
          <w:tcPr>
            <w:tcW w:w="61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德阳市城市管理行政执法局</w:t>
            </w:r>
          </w:p>
        </w:tc>
        <w:tc>
          <w:tcPr>
            <w:tcW w:w="127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11510500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567600306Y</w:t>
            </w:r>
          </w:p>
        </w:tc>
        <w:tc>
          <w:tcPr>
            <w:tcW w:w="881"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德阳市城市管理行政执法局</w:t>
            </w:r>
          </w:p>
        </w:tc>
        <w:tc>
          <w:tcPr>
            <w:tcW w:w="1240"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11510500</w:t>
            </w:r>
          </w:p>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567600306Y</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否</w:t>
            </w:r>
          </w:p>
        </w:tc>
        <w:tc>
          <w:tcPr>
            <w:tcW w:w="885" w:type="dxa"/>
            <w:tcBorders>
              <w:top w:val="nil"/>
              <w:left w:val="nil"/>
              <w:bottom w:val="single" w:color="auto" w:sz="4" w:space="0"/>
              <w:right w:val="single" w:color="auto" w:sz="4" w:space="0"/>
            </w:tcBorders>
            <w:shd w:val="clear" w:color="auto" w:fill="auto"/>
            <w:vAlign w:val="center"/>
          </w:tcPr>
          <w:p>
            <w:pPr>
              <w:jc w:val="center"/>
              <w:rPr>
                <w:rFonts w:ascii="方正粗黑宋简体" w:hAnsi="方正粗黑宋简体" w:eastAsia="方正粗黑宋简体"/>
                <w:color w:val="000000"/>
                <w:sz w:val="21"/>
                <w:szCs w:val="21"/>
              </w:rPr>
            </w:pPr>
            <w:r>
              <w:rPr>
                <w:rFonts w:hint="eastAsia" w:ascii="方正粗黑宋简体" w:hAnsi="方正粗黑宋简体" w:eastAsia="方正粗黑宋简体"/>
                <w:color w:val="000000"/>
                <w:sz w:val="21"/>
                <w:szCs w:val="21"/>
              </w:rPr>
              <w:t>　</w:t>
            </w: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2"/>
                <w:szCs w:val="12"/>
              </w:rPr>
            </w:pPr>
          </w:p>
        </w:tc>
        <w:tc>
          <w:tcPr>
            <w:tcW w:w="1011" w:type="dxa"/>
            <w:shd w:val="clear" w:color="auto" w:fill="auto"/>
            <w:vAlign w:val="center"/>
          </w:tcPr>
          <w:p>
            <w:pPr>
              <w:jc w:val="center"/>
              <w:rPr>
                <w:rFonts w:ascii="FangSong_GB2312" w:hAnsi="宋体" w:eastAsia="FangSong_GB2312"/>
                <w:color w:val="000000"/>
                <w:sz w:val="12"/>
                <w:szCs w:val="12"/>
              </w:rPr>
            </w:pPr>
          </w:p>
        </w:tc>
        <w:tc>
          <w:tcPr>
            <w:tcW w:w="686" w:type="dxa"/>
            <w:shd w:val="clear" w:color="auto" w:fill="auto"/>
            <w:vAlign w:val="center"/>
          </w:tcPr>
          <w:p>
            <w:pPr>
              <w:jc w:val="center"/>
              <w:rPr>
                <w:rFonts w:ascii="FangSong_GB2312" w:hAnsi="宋体" w:eastAsia="FangSong_GB2312"/>
                <w:color w:val="000000"/>
                <w:sz w:val="12"/>
                <w:szCs w:val="12"/>
              </w:rPr>
            </w:pPr>
          </w:p>
        </w:tc>
        <w:tc>
          <w:tcPr>
            <w:tcW w:w="660" w:type="dxa"/>
            <w:shd w:val="clear" w:color="auto" w:fill="auto"/>
            <w:vAlign w:val="center"/>
          </w:tcPr>
          <w:p>
            <w:pPr>
              <w:jc w:val="center"/>
              <w:rPr>
                <w:rFonts w:ascii="FangSong_GB2312" w:hAnsi="宋体" w:eastAsia="FangSong_GB2312"/>
                <w:color w:val="000000"/>
                <w:sz w:val="12"/>
                <w:szCs w:val="12"/>
              </w:rPr>
            </w:pPr>
          </w:p>
        </w:tc>
        <w:tc>
          <w:tcPr>
            <w:tcW w:w="678" w:type="dxa"/>
            <w:shd w:val="clear" w:color="auto" w:fill="auto"/>
            <w:vAlign w:val="center"/>
          </w:tcPr>
          <w:p>
            <w:pPr>
              <w:jc w:val="center"/>
              <w:rPr>
                <w:rFonts w:ascii="FangSong_GB2312" w:hAnsi="宋体" w:eastAsia="FangSong_GB2312"/>
                <w:color w:val="000000"/>
                <w:sz w:val="12"/>
                <w:szCs w:val="12"/>
              </w:rPr>
            </w:pPr>
          </w:p>
        </w:tc>
        <w:tc>
          <w:tcPr>
            <w:tcW w:w="668" w:type="dxa"/>
            <w:shd w:val="clear" w:color="auto" w:fill="auto"/>
            <w:vAlign w:val="center"/>
          </w:tcPr>
          <w:p>
            <w:pPr>
              <w:jc w:val="center"/>
              <w:rPr>
                <w:rFonts w:ascii="FangSong_GB2312" w:hAnsi="宋体" w:eastAsia="FangSong_GB2312"/>
                <w:color w:val="000000"/>
                <w:sz w:val="12"/>
                <w:szCs w:val="12"/>
              </w:rPr>
            </w:pPr>
          </w:p>
        </w:tc>
        <w:tc>
          <w:tcPr>
            <w:tcW w:w="346" w:type="dxa"/>
            <w:shd w:val="clear" w:color="auto" w:fill="auto"/>
            <w:vAlign w:val="center"/>
          </w:tcPr>
          <w:p>
            <w:pPr>
              <w:jc w:val="center"/>
              <w:rPr>
                <w:rFonts w:ascii="FangSong_GB2312" w:hAnsi="宋体" w:eastAsia="FangSong_GB2312"/>
                <w:color w:val="000000"/>
                <w:sz w:val="12"/>
                <w:szCs w:val="12"/>
              </w:rPr>
            </w:pPr>
          </w:p>
        </w:tc>
        <w:tc>
          <w:tcPr>
            <w:tcW w:w="340" w:type="dxa"/>
            <w:shd w:val="clear" w:color="auto" w:fill="auto"/>
            <w:vAlign w:val="center"/>
          </w:tcPr>
          <w:p>
            <w:pPr>
              <w:jc w:val="center"/>
              <w:rPr>
                <w:rFonts w:ascii="FangSong_GB2312" w:hAnsi="宋体" w:eastAsia="FangSong_GB2312"/>
                <w:color w:val="000000"/>
                <w:sz w:val="12"/>
                <w:szCs w:val="12"/>
              </w:rPr>
            </w:pPr>
          </w:p>
        </w:tc>
        <w:tc>
          <w:tcPr>
            <w:tcW w:w="360" w:type="dxa"/>
            <w:shd w:val="clear" w:color="auto" w:fill="auto"/>
            <w:vAlign w:val="center"/>
          </w:tcPr>
          <w:p>
            <w:pPr>
              <w:jc w:val="center"/>
              <w:rPr>
                <w:rFonts w:ascii="FangSong_GB2312" w:hAnsi="宋体" w:eastAsia="FangSong_GB2312"/>
                <w:color w:val="000000"/>
                <w:sz w:val="12"/>
                <w:szCs w:val="12"/>
              </w:rPr>
            </w:pPr>
          </w:p>
        </w:tc>
        <w:tc>
          <w:tcPr>
            <w:tcW w:w="784" w:type="dxa"/>
            <w:shd w:val="clear" w:color="auto" w:fill="auto"/>
            <w:vAlign w:val="center"/>
          </w:tcPr>
          <w:p>
            <w:pPr>
              <w:jc w:val="center"/>
              <w:rPr>
                <w:rFonts w:ascii="FangSong_GB2312" w:hAnsi="宋体" w:eastAsia="FangSong_GB2312"/>
                <w:color w:val="000000"/>
                <w:sz w:val="12"/>
                <w:szCs w:val="12"/>
              </w:rPr>
            </w:pPr>
          </w:p>
        </w:tc>
        <w:tc>
          <w:tcPr>
            <w:tcW w:w="668" w:type="dxa"/>
            <w:shd w:val="clear" w:color="auto" w:fill="auto"/>
            <w:vAlign w:val="center"/>
          </w:tcPr>
          <w:p>
            <w:pPr>
              <w:jc w:val="center"/>
              <w:rPr>
                <w:rFonts w:ascii="FangSong_GB2312" w:hAnsi="宋体" w:eastAsia="FangSong_GB2312"/>
                <w:color w:val="000000"/>
                <w:sz w:val="12"/>
                <w:szCs w:val="12"/>
              </w:rPr>
            </w:pPr>
          </w:p>
        </w:tc>
        <w:tc>
          <w:tcPr>
            <w:tcW w:w="2528" w:type="dxa"/>
            <w:shd w:val="clear" w:color="auto" w:fill="auto"/>
            <w:vAlign w:val="center"/>
          </w:tcPr>
          <w:p>
            <w:pPr>
              <w:jc w:val="center"/>
              <w:rPr>
                <w:rFonts w:ascii="FangSong_GB2312" w:hAnsi="宋体" w:eastAsia="FangSong_GB2312"/>
                <w:color w:val="000000"/>
                <w:sz w:val="12"/>
                <w:szCs w:val="12"/>
              </w:rPr>
            </w:pPr>
          </w:p>
        </w:tc>
        <w:tc>
          <w:tcPr>
            <w:tcW w:w="709" w:type="dxa"/>
            <w:shd w:val="clear" w:color="auto" w:fill="auto"/>
            <w:vAlign w:val="center"/>
          </w:tcPr>
          <w:p>
            <w:pPr>
              <w:jc w:val="center"/>
              <w:rPr>
                <w:rFonts w:ascii="FangSong_GB2312" w:hAnsi="宋体" w:eastAsia="FangSong_GB2312"/>
                <w:color w:val="000000"/>
                <w:sz w:val="12"/>
                <w:szCs w:val="12"/>
              </w:rPr>
            </w:pPr>
          </w:p>
        </w:tc>
        <w:tc>
          <w:tcPr>
            <w:tcW w:w="1045" w:type="dxa"/>
            <w:shd w:val="clear" w:color="auto" w:fill="auto"/>
            <w:vAlign w:val="center"/>
          </w:tcPr>
          <w:p>
            <w:pPr>
              <w:jc w:val="center"/>
              <w:rPr>
                <w:rFonts w:ascii="FangSong_GB2312" w:hAnsi="宋体" w:eastAsia="FangSong_GB2312"/>
                <w:color w:val="000000"/>
                <w:sz w:val="12"/>
                <w:szCs w:val="12"/>
              </w:rPr>
            </w:pPr>
          </w:p>
        </w:tc>
        <w:tc>
          <w:tcPr>
            <w:tcW w:w="1223" w:type="dxa"/>
            <w:shd w:val="clear" w:color="auto" w:fill="auto"/>
            <w:vAlign w:val="center"/>
          </w:tcPr>
          <w:p>
            <w:pPr>
              <w:jc w:val="center"/>
              <w:rPr>
                <w:rFonts w:ascii="FangSong_GB2312" w:hAnsi="宋体" w:eastAsia="FangSong_GB2312"/>
                <w:color w:val="000000"/>
                <w:sz w:val="12"/>
                <w:szCs w:val="12"/>
              </w:rPr>
            </w:pPr>
          </w:p>
        </w:tc>
        <w:tc>
          <w:tcPr>
            <w:tcW w:w="665" w:type="dxa"/>
            <w:shd w:val="clear" w:color="auto" w:fill="auto"/>
            <w:vAlign w:val="center"/>
          </w:tcPr>
          <w:p>
            <w:pPr>
              <w:jc w:val="center"/>
              <w:rPr>
                <w:rFonts w:ascii="FangSong_GB2312" w:hAnsi="宋体" w:eastAsia="FangSong_GB2312"/>
                <w:color w:val="000000"/>
                <w:sz w:val="12"/>
                <w:szCs w:val="12"/>
              </w:rPr>
            </w:pPr>
          </w:p>
        </w:tc>
        <w:tc>
          <w:tcPr>
            <w:tcW w:w="567" w:type="dxa"/>
            <w:shd w:val="clear" w:color="auto" w:fill="auto"/>
            <w:vAlign w:val="center"/>
          </w:tcPr>
          <w:p>
            <w:pPr>
              <w:jc w:val="center"/>
              <w:rPr>
                <w:rFonts w:ascii="FangSong_GB2312" w:hAnsi="宋体" w:eastAsia="FangSong_GB2312"/>
                <w:color w:val="000000"/>
                <w:sz w:val="12"/>
                <w:szCs w:val="12"/>
              </w:rPr>
            </w:pPr>
          </w:p>
        </w:tc>
        <w:tc>
          <w:tcPr>
            <w:tcW w:w="562" w:type="dxa"/>
            <w:shd w:val="clear" w:color="auto" w:fill="auto"/>
            <w:vAlign w:val="center"/>
          </w:tcPr>
          <w:p>
            <w:pPr>
              <w:jc w:val="center"/>
              <w:rPr>
                <w:rFonts w:ascii="FangSong_GB2312" w:hAnsi="宋体" w:eastAsia="FangSong_GB2312"/>
                <w:color w:val="000000"/>
                <w:sz w:val="12"/>
                <w:szCs w:val="12"/>
              </w:rPr>
            </w:pPr>
          </w:p>
        </w:tc>
        <w:tc>
          <w:tcPr>
            <w:tcW w:w="1220" w:type="dxa"/>
            <w:shd w:val="clear" w:color="auto" w:fill="auto"/>
            <w:vAlign w:val="center"/>
          </w:tcPr>
          <w:p>
            <w:pPr>
              <w:jc w:val="center"/>
              <w:rPr>
                <w:rFonts w:ascii="FangSong_GB2312" w:hAnsi="宋体" w:eastAsia="FangSong_GB2312"/>
                <w:color w:val="000000"/>
                <w:sz w:val="12"/>
                <w:szCs w:val="12"/>
              </w:rPr>
            </w:pPr>
          </w:p>
        </w:tc>
        <w:tc>
          <w:tcPr>
            <w:tcW w:w="1350" w:type="dxa"/>
            <w:shd w:val="clear" w:color="auto" w:fill="auto"/>
            <w:vAlign w:val="center"/>
          </w:tcPr>
          <w:p>
            <w:pPr>
              <w:jc w:val="center"/>
              <w:rPr>
                <w:rFonts w:ascii="FangSong_GB2312" w:hAnsi="宋体" w:eastAsia="FangSong_GB2312"/>
                <w:color w:val="000000"/>
                <w:sz w:val="12"/>
                <w:szCs w:val="12"/>
              </w:rPr>
            </w:pPr>
          </w:p>
        </w:tc>
        <w:tc>
          <w:tcPr>
            <w:tcW w:w="1350" w:type="dxa"/>
            <w:shd w:val="clear" w:color="auto" w:fill="auto"/>
            <w:vAlign w:val="center"/>
          </w:tcPr>
          <w:p>
            <w:pPr>
              <w:jc w:val="center"/>
              <w:rPr>
                <w:rFonts w:ascii="FangSong_GB2312" w:hAnsi="宋体" w:eastAsia="FangSong_GB2312"/>
                <w:color w:val="000000"/>
                <w:sz w:val="12"/>
                <w:szCs w:val="12"/>
              </w:rPr>
            </w:pPr>
          </w:p>
        </w:tc>
        <w:tc>
          <w:tcPr>
            <w:tcW w:w="610" w:type="dxa"/>
            <w:shd w:val="clear" w:color="auto" w:fill="auto"/>
            <w:vAlign w:val="center"/>
          </w:tcPr>
          <w:p>
            <w:pPr>
              <w:jc w:val="center"/>
              <w:rPr>
                <w:rFonts w:ascii="FangSong_GB2312" w:hAnsi="宋体" w:eastAsia="FangSong_GB2312"/>
                <w:color w:val="000000"/>
                <w:sz w:val="12"/>
                <w:szCs w:val="12"/>
              </w:rPr>
            </w:pPr>
          </w:p>
        </w:tc>
        <w:tc>
          <w:tcPr>
            <w:tcW w:w="1275" w:type="dxa"/>
            <w:shd w:val="clear" w:color="auto" w:fill="auto"/>
            <w:vAlign w:val="center"/>
          </w:tcPr>
          <w:p>
            <w:pPr>
              <w:jc w:val="center"/>
              <w:rPr>
                <w:rFonts w:ascii="FangSong_GB2312" w:hAnsi="宋体" w:eastAsia="FangSong_GB2312"/>
                <w:color w:val="000000"/>
                <w:sz w:val="12"/>
                <w:szCs w:val="12"/>
              </w:rPr>
            </w:pPr>
          </w:p>
        </w:tc>
        <w:tc>
          <w:tcPr>
            <w:tcW w:w="881" w:type="dxa"/>
            <w:shd w:val="clear" w:color="auto" w:fill="auto"/>
            <w:vAlign w:val="center"/>
          </w:tcPr>
          <w:p>
            <w:pPr>
              <w:jc w:val="center"/>
              <w:rPr>
                <w:rFonts w:ascii="FangSong_GB2312" w:hAnsi="宋体" w:eastAsia="FangSong_GB2312"/>
                <w:color w:val="000000"/>
                <w:sz w:val="12"/>
                <w:szCs w:val="12"/>
              </w:rPr>
            </w:pPr>
          </w:p>
        </w:tc>
        <w:tc>
          <w:tcPr>
            <w:tcW w:w="1240" w:type="dxa"/>
            <w:shd w:val="clear" w:color="auto" w:fill="auto"/>
            <w:vAlign w:val="center"/>
          </w:tcPr>
          <w:p>
            <w:pPr>
              <w:jc w:val="center"/>
              <w:rPr>
                <w:rFonts w:ascii="FangSong_GB2312" w:hAnsi="宋体" w:eastAsia="FangSong_GB2312"/>
                <w:color w:val="000000"/>
                <w:sz w:val="12"/>
                <w:szCs w:val="12"/>
              </w:rPr>
            </w:pPr>
          </w:p>
        </w:tc>
        <w:tc>
          <w:tcPr>
            <w:tcW w:w="567" w:type="dxa"/>
            <w:shd w:val="clear" w:color="auto" w:fill="auto"/>
            <w:vAlign w:val="center"/>
          </w:tcPr>
          <w:p>
            <w:pPr>
              <w:jc w:val="center"/>
              <w:rPr>
                <w:rFonts w:ascii="FangSong_GB2312" w:hAnsi="宋体" w:eastAsia="FangSong_GB2312"/>
                <w:color w:val="000000"/>
                <w:sz w:val="12"/>
                <w:szCs w:val="12"/>
              </w:rPr>
            </w:pPr>
          </w:p>
        </w:tc>
        <w:tc>
          <w:tcPr>
            <w:tcW w:w="885" w:type="dxa"/>
            <w:shd w:val="clear" w:color="auto" w:fill="auto"/>
            <w:vAlign w:val="center"/>
          </w:tcPr>
          <w:p>
            <w:pPr>
              <w:jc w:val="center"/>
              <w:rPr>
                <w:rFonts w:ascii="FangSong_GB2312" w:hAnsi="宋体" w:eastAsia="FangSong_GB2312"/>
                <w:color w:val="000000"/>
                <w:sz w:val="12"/>
                <w:szCs w:val="12"/>
              </w:rPr>
            </w:pP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6"/>
                <w:szCs w:val="16"/>
              </w:rPr>
            </w:pPr>
          </w:p>
        </w:tc>
        <w:tc>
          <w:tcPr>
            <w:tcW w:w="1011" w:type="dxa"/>
            <w:shd w:val="clear" w:color="auto" w:fill="auto"/>
            <w:vAlign w:val="center"/>
          </w:tcPr>
          <w:p>
            <w:pPr>
              <w:jc w:val="center"/>
              <w:rPr>
                <w:rFonts w:ascii="FangSong_GB2312" w:hAnsi="宋体" w:eastAsia="FangSong_GB2312"/>
                <w:color w:val="000000"/>
                <w:sz w:val="16"/>
                <w:szCs w:val="16"/>
              </w:rPr>
            </w:pPr>
          </w:p>
        </w:tc>
        <w:tc>
          <w:tcPr>
            <w:tcW w:w="686" w:type="dxa"/>
            <w:shd w:val="clear" w:color="auto" w:fill="auto"/>
            <w:vAlign w:val="center"/>
          </w:tcPr>
          <w:p>
            <w:pPr>
              <w:jc w:val="center"/>
              <w:rPr>
                <w:rFonts w:ascii="FangSong_GB2312" w:hAnsi="宋体" w:eastAsia="FangSong_GB2312"/>
                <w:color w:val="000000"/>
                <w:sz w:val="16"/>
                <w:szCs w:val="16"/>
              </w:rPr>
            </w:pPr>
          </w:p>
        </w:tc>
        <w:tc>
          <w:tcPr>
            <w:tcW w:w="660" w:type="dxa"/>
            <w:shd w:val="clear" w:color="auto" w:fill="auto"/>
            <w:vAlign w:val="center"/>
          </w:tcPr>
          <w:p>
            <w:pPr>
              <w:jc w:val="center"/>
              <w:rPr>
                <w:rFonts w:ascii="FangSong_GB2312" w:hAnsi="宋体" w:eastAsia="FangSong_GB2312"/>
                <w:color w:val="000000"/>
                <w:sz w:val="16"/>
                <w:szCs w:val="16"/>
              </w:rPr>
            </w:pPr>
          </w:p>
        </w:tc>
        <w:tc>
          <w:tcPr>
            <w:tcW w:w="678"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346" w:type="dxa"/>
            <w:shd w:val="clear" w:color="auto" w:fill="auto"/>
            <w:vAlign w:val="center"/>
          </w:tcPr>
          <w:p>
            <w:pPr>
              <w:jc w:val="center"/>
              <w:rPr>
                <w:rFonts w:ascii="FangSong_GB2312" w:hAnsi="宋体" w:eastAsia="FangSong_GB2312"/>
                <w:color w:val="000000"/>
                <w:sz w:val="16"/>
                <w:szCs w:val="16"/>
              </w:rPr>
            </w:pPr>
          </w:p>
        </w:tc>
        <w:tc>
          <w:tcPr>
            <w:tcW w:w="340" w:type="dxa"/>
            <w:shd w:val="clear" w:color="auto" w:fill="auto"/>
            <w:vAlign w:val="center"/>
          </w:tcPr>
          <w:p>
            <w:pPr>
              <w:jc w:val="center"/>
              <w:rPr>
                <w:rFonts w:ascii="FangSong_GB2312" w:hAnsi="宋体" w:eastAsia="FangSong_GB2312"/>
                <w:color w:val="000000"/>
                <w:sz w:val="16"/>
                <w:szCs w:val="16"/>
              </w:rPr>
            </w:pPr>
          </w:p>
        </w:tc>
        <w:tc>
          <w:tcPr>
            <w:tcW w:w="360" w:type="dxa"/>
            <w:shd w:val="clear" w:color="auto" w:fill="auto"/>
            <w:vAlign w:val="center"/>
          </w:tcPr>
          <w:p>
            <w:pPr>
              <w:jc w:val="center"/>
              <w:rPr>
                <w:rFonts w:ascii="FangSong_GB2312" w:hAnsi="宋体" w:eastAsia="FangSong_GB2312"/>
                <w:color w:val="000000"/>
                <w:sz w:val="16"/>
                <w:szCs w:val="16"/>
              </w:rPr>
            </w:pPr>
          </w:p>
        </w:tc>
        <w:tc>
          <w:tcPr>
            <w:tcW w:w="784"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2528" w:type="dxa"/>
            <w:shd w:val="clear" w:color="auto" w:fill="auto"/>
            <w:vAlign w:val="center"/>
          </w:tcPr>
          <w:p>
            <w:pPr>
              <w:jc w:val="center"/>
              <w:rPr>
                <w:rFonts w:ascii="FangSong_GB2312" w:hAnsi="宋体" w:eastAsia="FangSong_GB2312"/>
                <w:color w:val="000000"/>
                <w:sz w:val="16"/>
                <w:szCs w:val="16"/>
              </w:rPr>
            </w:pPr>
          </w:p>
        </w:tc>
        <w:tc>
          <w:tcPr>
            <w:tcW w:w="709" w:type="dxa"/>
            <w:shd w:val="clear" w:color="auto" w:fill="auto"/>
            <w:vAlign w:val="center"/>
          </w:tcPr>
          <w:p>
            <w:pPr>
              <w:jc w:val="center"/>
              <w:rPr>
                <w:rFonts w:ascii="FangSong_GB2312" w:hAnsi="宋体" w:eastAsia="FangSong_GB2312"/>
                <w:color w:val="000000"/>
                <w:sz w:val="16"/>
                <w:szCs w:val="16"/>
              </w:rPr>
            </w:pPr>
          </w:p>
        </w:tc>
        <w:tc>
          <w:tcPr>
            <w:tcW w:w="1045" w:type="dxa"/>
            <w:shd w:val="clear" w:color="auto" w:fill="auto"/>
            <w:vAlign w:val="center"/>
          </w:tcPr>
          <w:p>
            <w:pPr>
              <w:jc w:val="center"/>
              <w:rPr>
                <w:rFonts w:ascii="FangSong_GB2312" w:hAnsi="宋体" w:eastAsia="FangSong_GB2312"/>
                <w:color w:val="000000"/>
                <w:sz w:val="16"/>
                <w:szCs w:val="16"/>
              </w:rPr>
            </w:pPr>
          </w:p>
        </w:tc>
        <w:tc>
          <w:tcPr>
            <w:tcW w:w="1223" w:type="dxa"/>
            <w:shd w:val="clear" w:color="auto" w:fill="auto"/>
            <w:vAlign w:val="center"/>
          </w:tcPr>
          <w:p>
            <w:pPr>
              <w:jc w:val="center"/>
              <w:rPr>
                <w:rFonts w:ascii="FangSong_GB2312" w:hAnsi="宋体" w:eastAsia="FangSong_GB2312"/>
                <w:color w:val="000000"/>
                <w:sz w:val="16"/>
                <w:szCs w:val="16"/>
              </w:rPr>
            </w:pPr>
          </w:p>
        </w:tc>
        <w:tc>
          <w:tcPr>
            <w:tcW w:w="665"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562" w:type="dxa"/>
            <w:shd w:val="clear" w:color="auto" w:fill="auto"/>
            <w:vAlign w:val="center"/>
          </w:tcPr>
          <w:p>
            <w:pPr>
              <w:jc w:val="center"/>
              <w:rPr>
                <w:rFonts w:ascii="FangSong_GB2312" w:hAnsi="宋体" w:eastAsia="FangSong_GB2312"/>
                <w:color w:val="000000"/>
                <w:sz w:val="16"/>
                <w:szCs w:val="16"/>
              </w:rPr>
            </w:pPr>
          </w:p>
        </w:tc>
        <w:tc>
          <w:tcPr>
            <w:tcW w:w="122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610" w:type="dxa"/>
            <w:shd w:val="clear" w:color="auto" w:fill="auto"/>
            <w:vAlign w:val="center"/>
          </w:tcPr>
          <w:p>
            <w:pPr>
              <w:jc w:val="center"/>
              <w:rPr>
                <w:rFonts w:ascii="FangSong_GB2312" w:hAnsi="宋体" w:eastAsia="FangSong_GB2312"/>
                <w:color w:val="000000"/>
                <w:sz w:val="16"/>
                <w:szCs w:val="16"/>
              </w:rPr>
            </w:pPr>
          </w:p>
        </w:tc>
        <w:tc>
          <w:tcPr>
            <w:tcW w:w="1275" w:type="dxa"/>
            <w:shd w:val="clear" w:color="auto" w:fill="auto"/>
            <w:vAlign w:val="center"/>
          </w:tcPr>
          <w:p>
            <w:pPr>
              <w:jc w:val="center"/>
              <w:rPr>
                <w:rFonts w:ascii="FangSong_GB2312" w:hAnsi="宋体" w:eastAsia="FangSong_GB2312"/>
                <w:color w:val="000000"/>
                <w:sz w:val="16"/>
                <w:szCs w:val="16"/>
              </w:rPr>
            </w:pPr>
          </w:p>
        </w:tc>
        <w:tc>
          <w:tcPr>
            <w:tcW w:w="881" w:type="dxa"/>
            <w:shd w:val="clear" w:color="auto" w:fill="auto"/>
            <w:vAlign w:val="center"/>
          </w:tcPr>
          <w:p>
            <w:pPr>
              <w:jc w:val="center"/>
              <w:rPr>
                <w:rFonts w:ascii="FangSong_GB2312" w:hAnsi="宋体" w:eastAsia="FangSong_GB2312"/>
                <w:color w:val="000000"/>
                <w:sz w:val="16"/>
                <w:szCs w:val="16"/>
              </w:rPr>
            </w:pPr>
          </w:p>
        </w:tc>
        <w:tc>
          <w:tcPr>
            <w:tcW w:w="1240"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885" w:type="dxa"/>
            <w:shd w:val="clear" w:color="auto" w:fill="auto"/>
            <w:vAlign w:val="center"/>
          </w:tcPr>
          <w:p>
            <w:pPr>
              <w:jc w:val="center"/>
              <w:rPr>
                <w:rFonts w:ascii="FangSong_GB2312" w:hAnsi="宋体" w:eastAsia="FangSong_GB2312"/>
                <w:color w:val="000000"/>
                <w:sz w:val="16"/>
                <w:szCs w:val="16"/>
              </w:rPr>
            </w:pP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6"/>
                <w:szCs w:val="16"/>
              </w:rPr>
            </w:pPr>
          </w:p>
        </w:tc>
        <w:tc>
          <w:tcPr>
            <w:tcW w:w="1011" w:type="dxa"/>
            <w:shd w:val="clear" w:color="auto" w:fill="auto"/>
            <w:vAlign w:val="center"/>
          </w:tcPr>
          <w:p>
            <w:pPr>
              <w:jc w:val="center"/>
              <w:rPr>
                <w:rFonts w:ascii="FangSong_GB2312" w:hAnsi="宋体" w:eastAsia="FangSong_GB2312"/>
                <w:color w:val="000000"/>
                <w:sz w:val="16"/>
                <w:szCs w:val="16"/>
              </w:rPr>
            </w:pPr>
          </w:p>
        </w:tc>
        <w:tc>
          <w:tcPr>
            <w:tcW w:w="686" w:type="dxa"/>
            <w:shd w:val="clear" w:color="auto" w:fill="auto"/>
            <w:vAlign w:val="center"/>
          </w:tcPr>
          <w:p>
            <w:pPr>
              <w:jc w:val="center"/>
              <w:rPr>
                <w:rFonts w:ascii="FangSong_GB2312" w:hAnsi="宋体" w:eastAsia="FangSong_GB2312"/>
                <w:color w:val="000000"/>
                <w:sz w:val="16"/>
                <w:szCs w:val="16"/>
              </w:rPr>
            </w:pPr>
          </w:p>
        </w:tc>
        <w:tc>
          <w:tcPr>
            <w:tcW w:w="660" w:type="dxa"/>
            <w:shd w:val="clear" w:color="auto" w:fill="auto"/>
            <w:vAlign w:val="center"/>
          </w:tcPr>
          <w:p>
            <w:pPr>
              <w:jc w:val="center"/>
              <w:rPr>
                <w:rFonts w:ascii="FangSong_GB2312" w:hAnsi="宋体" w:eastAsia="FangSong_GB2312"/>
                <w:color w:val="000000"/>
                <w:sz w:val="16"/>
                <w:szCs w:val="16"/>
              </w:rPr>
            </w:pPr>
          </w:p>
        </w:tc>
        <w:tc>
          <w:tcPr>
            <w:tcW w:w="678"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346" w:type="dxa"/>
            <w:shd w:val="clear" w:color="auto" w:fill="auto"/>
            <w:vAlign w:val="center"/>
          </w:tcPr>
          <w:p>
            <w:pPr>
              <w:jc w:val="center"/>
              <w:rPr>
                <w:rFonts w:ascii="FangSong_GB2312" w:hAnsi="宋体" w:eastAsia="FangSong_GB2312"/>
                <w:color w:val="000000"/>
                <w:sz w:val="16"/>
                <w:szCs w:val="16"/>
              </w:rPr>
            </w:pPr>
          </w:p>
        </w:tc>
        <w:tc>
          <w:tcPr>
            <w:tcW w:w="340" w:type="dxa"/>
            <w:shd w:val="clear" w:color="auto" w:fill="auto"/>
            <w:vAlign w:val="center"/>
          </w:tcPr>
          <w:p>
            <w:pPr>
              <w:jc w:val="center"/>
              <w:rPr>
                <w:rFonts w:ascii="FangSong_GB2312" w:hAnsi="宋体" w:eastAsia="FangSong_GB2312"/>
                <w:color w:val="000000"/>
                <w:sz w:val="16"/>
                <w:szCs w:val="16"/>
              </w:rPr>
            </w:pPr>
          </w:p>
        </w:tc>
        <w:tc>
          <w:tcPr>
            <w:tcW w:w="360" w:type="dxa"/>
            <w:shd w:val="clear" w:color="auto" w:fill="auto"/>
            <w:vAlign w:val="center"/>
          </w:tcPr>
          <w:p>
            <w:pPr>
              <w:jc w:val="center"/>
              <w:rPr>
                <w:rFonts w:ascii="FangSong_GB2312" w:hAnsi="宋体" w:eastAsia="FangSong_GB2312"/>
                <w:color w:val="000000"/>
                <w:sz w:val="16"/>
                <w:szCs w:val="16"/>
              </w:rPr>
            </w:pPr>
          </w:p>
        </w:tc>
        <w:tc>
          <w:tcPr>
            <w:tcW w:w="784"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2528" w:type="dxa"/>
            <w:shd w:val="clear" w:color="auto" w:fill="auto"/>
            <w:vAlign w:val="center"/>
          </w:tcPr>
          <w:p>
            <w:pPr>
              <w:jc w:val="center"/>
              <w:rPr>
                <w:rFonts w:ascii="FangSong_GB2312" w:hAnsi="宋体" w:eastAsia="FangSong_GB2312"/>
                <w:color w:val="000000"/>
                <w:sz w:val="16"/>
                <w:szCs w:val="16"/>
              </w:rPr>
            </w:pPr>
          </w:p>
        </w:tc>
        <w:tc>
          <w:tcPr>
            <w:tcW w:w="709" w:type="dxa"/>
            <w:shd w:val="clear" w:color="auto" w:fill="auto"/>
            <w:vAlign w:val="center"/>
          </w:tcPr>
          <w:p>
            <w:pPr>
              <w:jc w:val="center"/>
              <w:rPr>
                <w:rFonts w:ascii="FangSong_GB2312" w:hAnsi="宋体" w:eastAsia="FangSong_GB2312"/>
                <w:color w:val="000000"/>
                <w:sz w:val="16"/>
                <w:szCs w:val="16"/>
              </w:rPr>
            </w:pPr>
          </w:p>
        </w:tc>
        <w:tc>
          <w:tcPr>
            <w:tcW w:w="1045" w:type="dxa"/>
            <w:shd w:val="clear" w:color="auto" w:fill="auto"/>
            <w:vAlign w:val="center"/>
          </w:tcPr>
          <w:p>
            <w:pPr>
              <w:jc w:val="center"/>
              <w:rPr>
                <w:rFonts w:ascii="FangSong_GB2312" w:hAnsi="宋体" w:eastAsia="FangSong_GB2312"/>
                <w:color w:val="000000"/>
                <w:sz w:val="16"/>
                <w:szCs w:val="16"/>
              </w:rPr>
            </w:pPr>
          </w:p>
        </w:tc>
        <w:tc>
          <w:tcPr>
            <w:tcW w:w="1223" w:type="dxa"/>
            <w:shd w:val="clear" w:color="auto" w:fill="auto"/>
            <w:vAlign w:val="center"/>
          </w:tcPr>
          <w:p>
            <w:pPr>
              <w:jc w:val="center"/>
              <w:rPr>
                <w:rFonts w:ascii="FangSong_GB2312" w:hAnsi="宋体" w:eastAsia="FangSong_GB2312"/>
                <w:color w:val="000000"/>
                <w:sz w:val="16"/>
                <w:szCs w:val="16"/>
              </w:rPr>
            </w:pPr>
          </w:p>
        </w:tc>
        <w:tc>
          <w:tcPr>
            <w:tcW w:w="665"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562" w:type="dxa"/>
            <w:shd w:val="clear" w:color="auto" w:fill="auto"/>
            <w:vAlign w:val="center"/>
          </w:tcPr>
          <w:p>
            <w:pPr>
              <w:jc w:val="center"/>
              <w:rPr>
                <w:rFonts w:ascii="FangSong_GB2312" w:hAnsi="宋体" w:eastAsia="FangSong_GB2312"/>
                <w:color w:val="000000"/>
                <w:sz w:val="16"/>
                <w:szCs w:val="16"/>
              </w:rPr>
            </w:pPr>
          </w:p>
        </w:tc>
        <w:tc>
          <w:tcPr>
            <w:tcW w:w="122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610" w:type="dxa"/>
            <w:shd w:val="clear" w:color="auto" w:fill="auto"/>
            <w:vAlign w:val="center"/>
          </w:tcPr>
          <w:p>
            <w:pPr>
              <w:jc w:val="center"/>
              <w:rPr>
                <w:rFonts w:ascii="FangSong_GB2312" w:hAnsi="宋体" w:eastAsia="FangSong_GB2312"/>
                <w:color w:val="000000"/>
                <w:sz w:val="16"/>
                <w:szCs w:val="16"/>
              </w:rPr>
            </w:pPr>
          </w:p>
        </w:tc>
        <w:tc>
          <w:tcPr>
            <w:tcW w:w="1275" w:type="dxa"/>
            <w:shd w:val="clear" w:color="auto" w:fill="auto"/>
            <w:vAlign w:val="center"/>
          </w:tcPr>
          <w:p>
            <w:pPr>
              <w:jc w:val="center"/>
              <w:rPr>
                <w:rFonts w:ascii="FangSong_GB2312" w:hAnsi="宋体" w:eastAsia="FangSong_GB2312"/>
                <w:color w:val="000000"/>
                <w:sz w:val="16"/>
                <w:szCs w:val="16"/>
              </w:rPr>
            </w:pPr>
          </w:p>
        </w:tc>
        <w:tc>
          <w:tcPr>
            <w:tcW w:w="881" w:type="dxa"/>
            <w:shd w:val="clear" w:color="auto" w:fill="auto"/>
            <w:vAlign w:val="center"/>
          </w:tcPr>
          <w:p>
            <w:pPr>
              <w:jc w:val="center"/>
              <w:rPr>
                <w:rFonts w:ascii="FangSong_GB2312" w:hAnsi="宋体" w:eastAsia="FangSong_GB2312"/>
                <w:color w:val="000000"/>
                <w:sz w:val="16"/>
                <w:szCs w:val="16"/>
              </w:rPr>
            </w:pPr>
          </w:p>
        </w:tc>
        <w:tc>
          <w:tcPr>
            <w:tcW w:w="1240"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885" w:type="dxa"/>
            <w:shd w:val="clear" w:color="auto" w:fill="auto"/>
            <w:vAlign w:val="center"/>
          </w:tcPr>
          <w:p>
            <w:pPr>
              <w:jc w:val="center"/>
              <w:rPr>
                <w:rFonts w:ascii="FangSong_GB2312" w:hAnsi="宋体" w:eastAsia="FangSong_GB2312"/>
                <w:color w:val="000000"/>
                <w:sz w:val="16"/>
                <w:szCs w:val="16"/>
              </w:rPr>
            </w:pP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6"/>
                <w:szCs w:val="16"/>
              </w:rPr>
            </w:pPr>
          </w:p>
        </w:tc>
        <w:tc>
          <w:tcPr>
            <w:tcW w:w="1011" w:type="dxa"/>
            <w:shd w:val="clear" w:color="auto" w:fill="auto"/>
            <w:vAlign w:val="center"/>
          </w:tcPr>
          <w:p>
            <w:pPr>
              <w:jc w:val="center"/>
              <w:rPr>
                <w:rFonts w:ascii="FangSong_GB2312" w:hAnsi="宋体" w:eastAsia="FangSong_GB2312"/>
                <w:color w:val="000000"/>
                <w:sz w:val="16"/>
                <w:szCs w:val="16"/>
              </w:rPr>
            </w:pPr>
          </w:p>
        </w:tc>
        <w:tc>
          <w:tcPr>
            <w:tcW w:w="686" w:type="dxa"/>
            <w:shd w:val="clear" w:color="auto" w:fill="auto"/>
            <w:vAlign w:val="center"/>
          </w:tcPr>
          <w:p>
            <w:pPr>
              <w:jc w:val="center"/>
              <w:rPr>
                <w:rFonts w:ascii="FangSong_GB2312" w:hAnsi="宋体" w:eastAsia="FangSong_GB2312"/>
                <w:color w:val="000000"/>
                <w:sz w:val="16"/>
                <w:szCs w:val="16"/>
              </w:rPr>
            </w:pPr>
          </w:p>
        </w:tc>
        <w:tc>
          <w:tcPr>
            <w:tcW w:w="660" w:type="dxa"/>
            <w:shd w:val="clear" w:color="auto" w:fill="auto"/>
            <w:vAlign w:val="center"/>
          </w:tcPr>
          <w:p>
            <w:pPr>
              <w:jc w:val="center"/>
              <w:rPr>
                <w:rFonts w:ascii="FangSong_GB2312" w:hAnsi="宋体" w:eastAsia="FangSong_GB2312"/>
                <w:color w:val="000000"/>
                <w:sz w:val="16"/>
                <w:szCs w:val="16"/>
              </w:rPr>
            </w:pPr>
          </w:p>
        </w:tc>
        <w:tc>
          <w:tcPr>
            <w:tcW w:w="678"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346" w:type="dxa"/>
            <w:shd w:val="clear" w:color="auto" w:fill="auto"/>
            <w:vAlign w:val="center"/>
          </w:tcPr>
          <w:p>
            <w:pPr>
              <w:jc w:val="center"/>
              <w:rPr>
                <w:rFonts w:ascii="FangSong_GB2312" w:hAnsi="宋体" w:eastAsia="FangSong_GB2312"/>
                <w:color w:val="000000"/>
                <w:sz w:val="16"/>
                <w:szCs w:val="16"/>
              </w:rPr>
            </w:pPr>
          </w:p>
        </w:tc>
        <w:tc>
          <w:tcPr>
            <w:tcW w:w="340" w:type="dxa"/>
            <w:shd w:val="clear" w:color="auto" w:fill="auto"/>
            <w:vAlign w:val="center"/>
          </w:tcPr>
          <w:p>
            <w:pPr>
              <w:jc w:val="center"/>
              <w:rPr>
                <w:rFonts w:ascii="FangSong_GB2312" w:hAnsi="宋体" w:eastAsia="FangSong_GB2312"/>
                <w:color w:val="000000"/>
                <w:sz w:val="16"/>
                <w:szCs w:val="16"/>
              </w:rPr>
            </w:pPr>
          </w:p>
        </w:tc>
        <w:tc>
          <w:tcPr>
            <w:tcW w:w="360" w:type="dxa"/>
            <w:shd w:val="clear" w:color="auto" w:fill="auto"/>
            <w:vAlign w:val="center"/>
          </w:tcPr>
          <w:p>
            <w:pPr>
              <w:jc w:val="center"/>
              <w:rPr>
                <w:rFonts w:ascii="FangSong_GB2312" w:hAnsi="宋体" w:eastAsia="FangSong_GB2312"/>
                <w:color w:val="000000"/>
                <w:sz w:val="16"/>
                <w:szCs w:val="16"/>
              </w:rPr>
            </w:pPr>
          </w:p>
        </w:tc>
        <w:tc>
          <w:tcPr>
            <w:tcW w:w="784"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2528" w:type="dxa"/>
            <w:shd w:val="clear" w:color="auto" w:fill="auto"/>
            <w:vAlign w:val="center"/>
          </w:tcPr>
          <w:p>
            <w:pPr>
              <w:jc w:val="center"/>
              <w:rPr>
                <w:rFonts w:ascii="FangSong_GB2312" w:hAnsi="宋体" w:eastAsia="FangSong_GB2312"/>
                <w:color w:val="000000"/>
                <w:sz w:val="16"/>
                <w:szCs w:val="16"/>
              </w:rPr>
            </w:pPr>
          </w:p>
        </w:tc>
        <w:tc>
          <w:tcPr>
            <w:tcW w:w="709" w:type="dxa"/>
            <w:shd w:val="clear" w:color="auto" w:fill="auto"/>
            <w:vAlign w:val="center"/>
          </w:tcPr>
          <w:p>
            <w:pPr>
              <w:jc w:val="center"/>
              <w:rPr>
                <w:rFonts w:ascii="FangSong_GB2312" w:hAnsi="宋体" w:eastAsia="FangSong_GB2312"/>
                <w:color w:val="000000"/>
                <w:sz w:val="16"/>
                <w:szCs w:val="16"/>
              </w:rPr>
            </w:pPr>
          </w:p>
        </w:tc>
        <w:tc>
          <w:tcPr>
            <w:tcW w:w="1045" w:type="dxa"/>
            <w:shd w:val="clear" w:color="auto" w:fill="auto"/>
            <w:vAlign w:val="center"/>
          </w:tcPr>
          <w:p>
            <w:pPr>
              <w:jc w:val="center"/>
              <w:rPr>
                <w:rFonts w:ascii="FangSong_GB2312" w:hAnsi="宋体" w:eastAsia="FangSong_GB2312"/>
                <w:color w:val="000000"/>
                <w:sz w:val="16"/>
                <w:szCs w:val="16"/>
              </w:rPr>
            </w:pPr>
          </w:p>
        </w:tc>
        <w:tc>
          <w:tcPr>
            <w:tcW w:w="1223" w:type="dxa"/>
            <w:shd w:val="clear" w:color="auto" w:fill="auto"/>
            <w:vAlign w:val="center"/>
          </w:tcPr>
          <w:p>
            <w:pPr>
              <w:jc w:val="center"/>
              <w:rPr>
                <w:rFonts w:ascii="FangSong_GB2312" w:hAnsi="宋体" w:eastAsia="FangSong_GB2312"/>
                <w:color w:val="000000"/>
                <w:sz w:val="16"/>
                <w:szCs w:val="16"/>
              </w:rPr>
            </w:pPr>
          </w:p>
        </w:tc>
        <w:tc>
          <w:tcPr>
            <w:tcW w:w="665"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562" w:type="dxa"/>
            <w:shd w:val="clear" w:color="auto" w:fill="auto"/>
            <w:vAlign w:val="center"/>
          </w:tcPr>
          <w:p>
            <w:pPr>
              <w:jc w:val="center"/>
              <w:rPr>
                <w:rFonts w:ascii="FangSong_GB2312" w:hAnsi="宋体" w:eastAsia="FangSong_GB2312"/>
                <w:color w:val="000000"/>
                <w:sz w:val="16"/>
                <w:szCs w:val="16"/>
              </w:rPr>
            </w:pPr>
          </w:p>
        </w:tc>
        <w:tc>
          <w:tcPr>
            <w:tcW w:w="122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610" w:type="dxa"/>
            <w:shd w:val="clear" w:color="auto" w:fill="auto"/>
            <w:vAlign w:val="center"/>
          </w:tcPr>
          <w:p>
            <w:pPr>
              <w:jc w:val="center"/>
              <w:rPr>
                <w:rFonts w:ascii="FangSong_GB2312" w:hAnsi="宋体" w:eastAsia="FangSong_GB2312"/>
                <w:color w:val="000000"/>
                <w:sz w:val="16"/>
                <w:szCs w:val="16"/>
              </w:rPr>
            </w:pPr>
          </w:p>
        </w:tc>
        <w:tc>
          <w:tcPr>
            <w:tcW w:w="1275" w:type="dxa"/>
            <w:shd w:val="clear" w:color="auto" w:fill="auto"/>
            <w:vAlign w:val="center"/>
          </w:tcPr>
          <w:p>
            <w:pPr>
              <w:jc w:val="center"/>
              <w:rPr>
                <w:rFonts w:ascii="FangSong_GB2312" w:hAnsi="宋体" w:eastAsia="FangSong_GB2312"/>
                <w:color w:val="000000"/>
                <w:sz w:val="16"/>
                <w:szCs w:val="16"/>
              </w:rPr>
            </w:pPr>
          </w:p>
        </w:tc>
        <w:tc>
          <w:tcPr>
            <w:tcW w:w="881" w:type="dxa"/>
            <w:shd w:val="clear" w:color="auto" w:fill="auto"/>
            <w:vAlign w:val="center"/>
          </w:tcPr>
          <w:p>
            <w:pPr>
              <w:jc w:val="center"/>
              <w:rPr>
                <w:rFonts w:ascii="FangSong_GB2312" w:hAnsi="宋体" w:eastAsia="FangSong_GB2312"/>
                <w:color w:val="000000"/>
                <w:sz w:val="16"/>
                <w:szCs w:val="16"/>
              </w:rPr>
            </w:pPr>
          </w:p>
        </w:tc>
        <w:tc>
          <w:tcPr>
            <w:tcW w:w="1240"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885" w:type="dxa"/>
            <w:shd w:val="clear" w:color="auto" w:fill="auto"/>
            <w:vAlign w:val="center"/>
          </w:tcPr>
          <w:p>
            <w:pPr>
              <w:jc w:val="center"/>
              <w:rPr>
                <w:rFonts w:ascii="FangSong_GB2312" w:hAnsi="宋体" w:eastAsia="FangSong_GB2312"/>
                <w:color w:val="000000"/>
                <w:sz w:val="16"/>
                <w:szCs w:val="16"/>
              </w:rPr>
            </w:pP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6"/>
                <w:szCs w:val="16"/>
              </w:rPr>
            </w:pPr>
          </w:p>
        </w:tc>
        <w:tc>
          <w:tcPr>
            <w:tcW w:w="1011" w:type="dxa"/>
            <w:shd w:val="clear" w:color="auto" w:fill="auto"/>
            <w:vAlign w:val="center"/>
          </w:tcPr>
          <w:p>
            <w:pPr>
              <w:jc w:val="center"/>
              <w:rPr>
                <w:rFonts w:ascii="FangSong_GB2312" w:hAnsi="宋体" w:eastAsia="FangSong_GB2312"/>
                <w:color w:val="000000"/>
                <w:sz w:val="16"/>
                <w:szCs w:val="16"/>
              </w:rPr>
            </w:pPr>
          </w:p>
        </w:tc>
        <w:tc>
          <w:tcPr>
            <w:tcW w:w="686" w:type="dxa"/>
            <w:shd w:val="clear" w:color="auto" w:fill="auto"/>
            <w:vAlign w:val="center"/>
          </w:tcPr>
          <w:p>
            <w:pPr>
              <w:jc w:val="center"/>
              <w:rPr>
                <w:rFonts w:ascii="FangSong_GB2312" w:hAnsi="宋体" w:eastAsia="FangSong_GB2312"/>
                <w:color w:val="000000"/>
                <w:sz w:val="16"/>
                <w:szCs w:val="16"/>
              </w:rPr>
            </w:pPr>
          </w:p>
        </w:tc>
        <w:tc>
          <w:tcPr>
            <w:tcW w:w="660" w:type="dxa"/>
            <w:shd w:val="clear" w:color="auto" w:fill="auto"/>
            <w:vAlign w:val="center"/>
          </w:tcPr>
          <w:p>
            <w:pPr>
              <w:jc w:val="center"/>
              <w:rPr>
                <w:rFonts w:ascii="FangSong_GB2312" w:hAnsi="宋体" w:eastAsia="FangSong_GB2312"/>
                <w:color w:val="000000"/>
                <w:sz w:val="16"/>
                <w:szCs w:val="16"/>
              </w:rPr>
            </w:pPr>
          </w:p>
        </w:tc>
        <w:tc>
          <w:tcPr>
            <w:tcW w:w="678"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346" w:type="dxa"/>
            <w:shd w:val="clear" w:color="auto" w:fill="auto"/>
            <w:vAlign w:val="center"/>
          </w:tcPr>
          <w:p>
            <w:pPr>
              <w:jc w:val="center"/>
              <w:rPr>
                <w:rFonts w:ascii="FangSong_GB2312" w:hAnsi="宋体" w:eastAsia="FangSong_GB2312"/>
                <w:color w:val="000000"/>
                <w:sz w:val="16"/>
                <w:szCs w:val="16"/>
              </w:rPr>
            </w:pPr>
          </w:p>
        </w:tc>
        <w:tc>
          <w:tcPr>
            <w:tcW w:w="340" w:type="dxa"/>
            <w:shd w:val="clear" w:color="auto" w:fill="auto"/>
            <w:vAlign w:val="center"/>
          </w:tcPr>
          <w:p>
            <w:pPr>
              <w:jc w:val="center"/>
              <w:rPr>
                <w:rFonts w:ascii="FangSong_GB2312" w:hAnsi="宋体" w:eastAsia="FangSong_GB2312"/>
                <w:color w:val="000000"/>
                <w:sz w:val="16"/>
                <w:szCs w:val="16"/>
              </w:rPr>
            </w:pPr>
          </w:p>
        </w:tc>
        <w:tc>
          <w:tcPr>
            <w:tcW w:w="360" w:type="dxa"/>
            <w:shd w:val="clear" w:color="auto" w:fill="auto"/>
            <w:vAlign w:val="center"/>
          </w:tcPr>
          <w:p>
            <w:pPr>
              <w:jc w:val="center"/>
              <w:rPr>
                <w:rFonts w:ascii="FangSong_GB2312" w:hAnsi="宋体" w:eastAsia="FangSong_GB2312"/>
                <w:color w:val="000000"/>
                <w:sz w:val="16"/>
                <w:szCs w:val="16"/>
              </w:rPr>
            </w:pPr>
          </w:p>
        </w:tc>
        <w:tc>
          <w:tcPr>
            <w:tcW w:w="784"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2528" w:type="dxa"/>
            <w:shd w:val="clear" w:color="auto" w:fill="auto"/>
            <w:vAlign w:val="center"/>
          </w:tcPr>
          <w:p>
            <w:pPr>
              <w:jc w:val="center"/>
              <w:rPr>
                <w:rFonts w:ascii="FangSong_GB2312" w:hAnsi="宋体" w:eastAsia="FangSong_GB2312"/>
                <w:color w:val="000000"/>
                <w:sz w:val="16"/>
                <w:szCs w:val="16"/>
              </w:rPr>
            </w:pPr>
          </w:p>
        </w:tc>
        <w:tc>
          <w:tcPr>
            <w:tcW w:w="709" w:type="dxa"/>
            <w:shd w:val="clear" w:color="auto" w:fill="auto"/>
            <w:vAlign w:val="center"/>
          </w:tcPr>
          <w:p>
            <w:pPr>
              <w:jc w:val="center"/>
              <w:rPr>
                <w:rFonts w:ascii="FangSong_GB2312" w:hAnsi="宋体" w:eastAsia="FangSong_GB2312"/>
                <w:color w:val="000000"/>
                <w:sz w:val="16"/>
                <w:szCs w:val="16"/>
              </w:rPr>
            </w:pPr>
          </w:p>
        </w:tc>
        <w:tc>
          <w:tcPr>
            <w:tcW w:w="1045" w:type="dxa"/>
            <w:shd w:val="clear" w:color="auto" w:fill="auto"/>
            <w:vAlign w:val="center"/>
          </w:tcPr>
          <w:p>
            <w:pPr>
              <w:jc w:val="center"/>
              <w:rPr>
                <w:rFonts w:ascii="FangSong_GB2312" w:hAnsi="宋体" w:eastAsia="FangSong_GB2312"/>
                <w:color w:val="000000"/>
                <w:sz w:val="16"/>
                <w:szCs w:val="16"/>
              </w:rPr>
            </w:pPr>
          </w:p>
        </w:tc>
        <w:tc>
          <w:tcPr>
            <w:tcW w:w="1223" w:type="dxa"/>
            <w:shd w:val="clear" w:color="auto" w:fill="auto"/>
            <w:vAlign w:val="center"/>
          </w:tcPr>
          <w:p>
            <w:pPr>
              <w:jc w:val="center"/>
              <w:rPr>
                <w:rFonts w:ascii="FangSong_GB2312" w:hAnsi="宋体" w:eastAsia="FangSong_GB2312"/>
                <w:color w:val="000000"/>
                <w:sz w:val="16"/>
                <w:szCs w:val="16"/>
              </w:rPr>
            </w:pPr>
          </w:p>
        </w:tc>
        <w:tc>
          <w:tcPr>
            <w:tcW w:w="665"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562" w:type="dxa"/>
            <w:shd w:val="clear" w:color="auto" w:fill="auto"/>
            <w:vAlign w:val="center"/>
          </w:tcPr>
          <w:p>
            <w:pPr>
              <w:jc w:val="center"/>
              <w:rPr>
                <w:rFonts w:ascii="FangSong_GB2312" w:hAnsi="宋体" w:eastAsia="FangSong_GB2312"/>
                <w:color w:val="000000"/>
                <w:sz w:val="16"/>
                <w:szCs w:val="16"/>
              </w:rPr>
            </w:pPr>
          </w:p>
        </w:tc>
        <w:tc>
          <w:tcPr>
            <w:tcW w:w="122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610" w:type="dxa"/>
            <w:shd w:val="clear" w:color="auto" w:fill="auto"/>
            <w:vAlign w:val="center"/>
          </w:tcPr>
          <w:p>
            <w:pPr>
              <w:jc w:val="center"/>
              <w:rPr>
                <w:rFonts w:ascii="FangSong_GB2312" w:hAnsi="宋体" w:eastAsia="FangSong_GB2312"/>
                <w:color w:val="000000"/>
                <w:sz w:val="16"/>
                <w:szCs w:val="16"/>
              </w:rPr>
            </w:pPr>
          </w:p>
        </w:tc>
        <w:tc>
          <w:tcPr>
            <w:tcW w:w="1275" w:type="dxa"/>
            <w:shd w:val="clear" w:color="auto" w:fill="auto"/>
            <w:vAlign w:val="center"/>
          </w:tcPr>
          <w:p>
            <w:pPr>
              <w:jc w:val="center"/>
              <w:rPr>
                <w:rFonts w:ascii="FangSong_GB2312" w:hAnsi="宋体" w:eastAsia="FangSong_GB2312"/>
                <w:color w:val="000000"/>
                <w:sz w:val="16"/>
                <w:szCs w:val="16"/>
              </w:rPr>
            </w:pPr>
          </w:p>
        </w:tc>
        <w:tc>
          <w:tcPr>
            <w:tcW w:w="881" w:type="dxa"/>
            <w:shd w:val="clear" w:color="auto" w:fill="auto"/>
            <w:vAlign w:val="center"/>
          </w:tcPr>
          <w:p>
            <w:pPr>
              <w:jc w:val="center"/>
              <w:rPr>
                <w:rFonts w:ascii="FangSong_GB2312" w:hAnsi="宋体" w:eastAsia="FangSong_GB2312"/>
                <w:color w:val="000000"/>
                <w:sz w:val="16"/>
                <w:szCs w:val="16"/>
              </w:rPr>
            </w:pPr>
          </w:p>
        </w:tc>
        <w:tc>
          <w:tcPr>
            <w:tcW w:w="1240"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885" w:type="dxa"/>
            <w:shd w:val="clear" w:color="auto" w:fill="auto"/>
            <w:vAlign w:val="center"/>
          </w:tcPr>
          <w:p>
            <w:pPr>
              <w:jc w:val="center"/>
              <w:rPr>
                <w:rFonts w:ascii="FangSong_GB2312" w:hAnsi="宋体" w:eastAsia="FangSong_GB2312"/>
                <w:color w:val="000000"/>
                <w:sz w:val="16"/>
                <w:szCs w:val="16"/>
              </w:rPr>
            </w:pPr>
          </w:p>
        </w:tc>
      </w:tr>
      <w:tr>
        <w:tblPrEx>
          <w:tblCellMar>
            <w:top w:w="15" w:type="dxa"/>
            <w:left w:w="15" w:type="dxa"/>
            <w:bottom w:w="0" w:type="dxa"/>
            <w:right w:w="15" w:type="dxa"/>
          </w:tblCellMar>
        </w:tblPrEx>
        <w:trPr>
          <w:trHeight w:val="210" w:hRule="atLeast"/>
          <w:jc w:val="center"/>
        </w:trPr>
        <w:tc>
          <w:tcPr>
            <w:tcW w:w="695" w:type="dxa"/>
            <w:shd w:val="clear" w:color="auto" w:fill="auto"/>
            <w:vAlign w:val="center"/>
          </w:tcPr>
          <w:p>
            <w:pPr>
              <w:jc w:val="center"/>
              <w:rPr>
                <w:rFonts w:ascii="FangSong_GB2312" w:hAnsi="宋体" w:eastAsia="FangSong_GB2312"/>
                <w:color w:val="000000"/>
                <w:sz w:val="16"/>
                <w:szCs w:val="16"/>
              </w:rPr>
            </w:pPr>
          </w:p>
        </w:tc>
        <w:tc>
          <w:tcPr>
            <w:tcW w:w="1011" w:type="dxa"/>
            <w:shd w:val="clear" w:color="auto" w:fill="auto"/>
            <w:vAlign w:val="center"/>
          </w:tcPr>
          <w:p>
            <w:pPr>
              <w:jc w:val="center"/>
              <w:rPr>
                <w:rFonts w:ascii="FangSong_GB2312" w:hAnsi="宋体" w:eastAsia="FangSong_GB2312"/>
                <w:color w:val="000000"/>
                <w:sz w:val="16"/>
                <w:szCs w:val="16"/>
              </w:rPr>
            </w:pPr>
          </w:p>
        </w:tc>
        <w:tc>
          <w:tcPr>
            <w:tcW w:w="686" w:type="dxa"/>
            <w:shd w:val="clear" w:color="auto" w:fill="auto"/>
            <w:vAlign w:val="center"/>
          </w:tcPr>
          <w:p>
            <w:pPr>
              <w:jc w:val="center"/>
              <w:rPr>
                <w:rFonts w:ascii="FangSong_GB2312" w:hAnsi="宋体" w:eastAsia="FangSong_GB2312"/>
                <w:color w:val="000000"/>
                <w:sz w:val="16"/>
                <w:szCs w:val="16"/>
              </w:rPr>
            </w:pPr>
          </w:p>
        </w:tc>
        <w:tc>
          <w:tcPr>
            <w:tcW w:w="660" w:type="dxa"/>
            <w:shd w:val="clear" w:color="auto" w:fill="auto"/>
            <w:vAlign w:val="center"/>
          </w:tcPr>
          <w:p>
            <w:pPr>
              <w:jc w:val="center"/>
              <w:rPr>
                <w:rFonts w:ascii="FangSong_GB2312" w:hAnsi="宋体" w:eastAsia="FangSong_GB2312"/>
                <w:color w:val="000000"/>
                <w:sz w:val="16"/>
                <w:szCs w:val="16"/>
              </w:rPr>
            </w:pPr>
          </w:p>
        </w:tc>
        <w:tc>
          <w:tcPr>
            <w:tcW w:w="678"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346" w:type="dxa"/>
            <w:shd w:val="clear" w:color="auto" w:fill="auto"/>
            <w:vAlign w:val="center"/>
          </w:tcPr>
          <w:p>
            <w:pPr>
              <w:jc w:val="center"/>
              <w:rPr>
                <w:rFonts w:ascii="FangSong_GB2312" w:hAnsi="宋体" w:eastAsia="FangSong_GB2312"/>
                <w:color w:val="000000"/>
                <w:sz w:val="16"/>
                <w:szCs w:val="16"/>
              </w:rPr>
            </w:pPr>
          </w:p>
        </w:tc>
        <w:tc>
          <w:tcPr>
            <w:tcW w:w="340" w:type="dxa"/>
            <w:shd w:val="clear" w:color="auto" w:fill="auto"/>
            <w:vAlign w:val="center"/>
          </w:tcPr>
          <w:p>
            <w:pPr>
              <w:jc w:val="center"/>
              <w:rPr>
                <w:rFonts w:ascii="FangSong_GB2312" w:hAnsi="宋体" w:eastAsia="FangSong_GB2312"/>
                <w:color w:val="000000"/>
                <w:sz w:val="16"/>
                <w:szCs w:val="16"/>
              </w:rPr>
            </w:pPr>
          </w:p>
        </w:tc>
        <w:tc>
          <w:tcPr>
            <w:tcW w:w="360" w:type="dxa"/>
            <w:shd w:val="clear" w:color="auto" w:fill="auto"/>
            <w:vAlign w:val="center"/>
          </w:tcPr>
          <w:p>
            <w:pPr>
              <w:jc w:val="center"/>
              <w:rPr>
                <w:rFonts w:ascii="FangSong_GB2312" w:hAnsi="宋体" w:eastAsia="FangSong_GB2312"/>
                <w:color w:val="000000"/>
                <w:sz w:val="16"/>
                <w:szCs w:val="16"/>
              </w:rPr>
            </w:pPr>
          </w:p>
        </w:tc>
        <w:tc>
          <w:tcPr>
            <w:tcW w:w="784" w:type="dxa"/>
            <w:shd w:val="clear" w:color="auto" w:fill="auto"/>
            <w:vAlign w:val="center"/>
          </w:tcPr>
          <w:p>
            <w:pPr>
              <w:jc w:val="center"/>
              <w:rPr>
                <w:rFonts w:ascii="FangSong_GB2312" w:hAnsi="宋体" w:eastAsia="FangSong_GB2312"/>
                <w:color w:val="000000"/>
                <w:sz w:val="16"/>
                <w:szCs w:val="16"/>
              </w:rPr>
            </w:pPr>
          </w:p>
        </w:tc>
        <w:tc>
          <w:tcPr>
            <w:tcW w:w="668" w:type="dxa"/>
            <w:shd w:val="clear" w:color="auto" w:fill="auto"/>
            <w:vAlign w:val="center"/>
          </w:tcPr>
          <w:p>
            <w:pPr>
              <w:jc w:val="center"/>
              <w:rPr>
                <w:rFonts w:ascii="FangSong_GB2312" w:hAnsi="宋体" w:eastAsia="FangSong_GB2312"/>
                <w:color w:val="000000"/>
                <w:sz w:val="16"/>
                <w:szCs w:val="16"/>
              </w:rPr>
            </w:pPr>
          </w:p>
        </w:tc>
        <w:tc>
          <w:tcPr>
            <w:tcW w:w="2528" w:type="dxa"/>
            <w:shd w:val="clear" w:color="auto" w:fill="auto"/>
            <w:vAlign w:val="center"/>
          </w:tcPr>
          <w:p>
            <w:pPr>
              <w:jc w:val="center"/>
              <w:rPr>
                <w:rFonts w:ascii="FangSong_GB2312" w:hAnsi="宋体" w:eastAsia="FangSong_GB2312"/>
                <w:color w:val="000000"/>
                <w:sz w:val="16"/>
                <w:szCs w:val="16"/>
              </w:rPr>
            </w:pPr>
          </w:p>
        </w:tc>
        <w:tc>
          <w:tcPr>
            <w:tcW w:w="709" w:type="dxa"/>
            <w:shd w:val="clear" w:color="auto" w:fill="auto"/>
            <w:vAlign w:val="center"/>
          </w:tcPr>
          <w:p>
            <w:pPr>
              <w:jc w:val="center"/>
              <w:rPr>
                <w:rFonts w:ascii="FangSong_GB2312" w:hAnsi="宋体" w:eastAsia="FangSong_GB2312"/>
                <w:color w:val="000000"/>
                <w:sz w:val="16"/>
                <w:szCs w:val="16"/>
              </w:rPr>
            </w:pPr>
          </w:p>
        </w:tc>
        <w:tc>
          <w:tcPr>
            <w:tcW w:w="1045" w:type="dxa"/>
            <w:shd w:val="clear" w:color="auto" w:fill="auto"/>
            <w:vAlign w:val="center"/>
          </w:tcPr>
          <w:p>
            <w:pPr>
              <w:jc w:val="center"/>
              <w:rPr>
                <w:rFonts w:ascii="FangSong_GB2312" w:hAnsi="宋体" w:eastAsia="FangSong_GB2312"/>
                <w:color w:val="000000"/>
                <w:sz w:val="16"/>
                <w:szCs w:val="16"/>
              </w:rPr>
            </w:pPr>
          </w:p>
        </w:tc>
        <w:tc>
          <w:tcPr>
            <w:tcW w:w="1223" w:type="dxa"/>
            <w:shd w:val="clear" w:color="auto" w:fill="auto"/>
            <w:vAlign w:val="center"/>
          </w:tcPr>
          <w:p>
            <w:pPr>
              <w:jc w:val="center"/>
              <w:rPr>
                <w:rFonts w:ascii="FangSong_GB2312" w:hAnsi="宋体" w:eastAsia="FangSong_GB2312"/>
                <w:color w:val="000000"/>
                <w:sz w:val="16"/>
                <w:szCs w:val="16"/>
              </w:rPr>
            </w:pPr>
          </w:p>
        </w:tc>
        <w:tc>
          <w:tcPr>
            <w:tcW w:w="665"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562" w:type="dxa"/>
            <w:shd w:val="clear" w:color="auto" w:fill="auto"/>
            <w:vAlign w:val="center"/>
          </w:tcPr>
          <w:p>
            <w:pPr>
              <w:jc w:val="center"/>
              <w:rPr>
                <w:rFonts w:ascii="FangSong_GB2312" w:hAnsi="宋体" w:eastAsia="FangSong_GB2312"/>
                <w:color w:val="000000"/>
                <w:sz w:val="16"/>
                <w:szCs w:val="16"/>
              </w:rPr>
            </w:pPr>
          </w:p>
        </w:tc>
        <w:tc>
          <w:tcPr>
            <w:tcW w:w="122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1350" w:type="dxa"/>
            <w:shd w:val="clear" w:color="auto" w:fill="auto"/>
            <w:vAlign w:val="center"/>
          </w:tcPr>
          <w:p>
            <w:pPr>
              <w:jc w:val="center"/>
              <w:rPr>
                <w:rFonts w:ascii="FangSong_GB2312" w:hAnsi="宋体" w:eastAsia="FangSong_GB2312"/>
                <w:color w:val="000000"/>
                <w:sz w:val="16"/>
                <w:szCs w:val="16"/>
              </w:rPr>
            </w:pPr>
          </w:p>
        </w:tc>
        <w:tc>
          <w:tcPr>
            <w:tcW w:w="610" w:type="dxa"/>
            <w:shd w:val="clear" w:color="auto" w:fill="auto"/>
            <w:vAlign w:val="center"/>
          </w:tcPr>
          <w:p>
            <w:pPr>
              <w:jc w:val="center"/>
              <w:rPr>
                <w:rFonts w:ascii="FangSong_GB2312" w:hAnsi="宋体" w:eastAsia="FangSong_GB2312"/>
                <w:color w:val="000000"/>
                <w:sz w:val="16"/>
                <w:szCs w:val="16"/>
              </w:rPr>
            </w:pPr>
          </w:p>
        </w:tc>
        <w:tc>
          <w:tcPr>
            <w:tcW w:w="1275" w:type="dxa"/>
            <w:shd w:val="clear" w:color="auto" w:fill="auto"/>
            <w:vAlign w:val="center"/>
          </w:tcPr>
          <w:p>
            <w:pPr>
              <w:jc w:val="center"/>
              <w:rPr>
                <w:rFonts w:ascii="FangSong_GB2312" w:hAnsi="宋体" w:eastAsia="FangSong_GB2312"/>
                <w:color w:val="000000"/>
                <w:sz w:val="16"/>
                <w:szCs w:val="16"/>
              </w:rPr>
            </w:pPr>
          </w:p>
        </w:tc>
        <w:tc>
          <w:tcPr>
            <w:tcW w:w="881" w:type="dxa"/>
            <w:shd w:val="clear" w:color="auto" w:fill="auto"/>
            <w:vAlign w:val="center"/>
          </w:tcPr>
          <w:p>
            <w:pPr>
              <w:jc w:val="center"/>
              <w:rPr>
                <w:rFonts w:ascii="FangSong_GB2312" w:hAnsi="宋体" w:eastAsia="FangSong_GB2312"/>
                <w:color w:val="000000"/>
                <w:sz w:val="16"/>
                <w:szCs w:val="16"/>
              </w:rPr>
            </w:pPr>
          </w:p>
        </w:tc>
        <w:tc>
          <w:tcPr>
            <w:tcW w:w="1240" w:type="dxa"/>
            <w:shd w:val="clear" w:color="auto" w:fill="auto"/>
            <w:vAlign w:val="center"/>
          </w:tcPr>
          <w:p>
            <w:pPr>
              <w:jc w:val="center"/>
              <w:rPr>
                <w:rFonts w:ascii="FangSong_GB2312" w:hAnsi="宋体" w:eastAsia="FangSong_GB2312"/>
                <w:color w:val="000000"/>
                <w:sz w:val="16"/>
                <w:szCs w:val="16"/>
              </w:rPr>
            </w:pPr>
          </w:p>
        </w:tc>
        <w:tc>
          <w:tcPr>
            <w:tcW w:w="567" w:type="dxa"/>
            <w:shd w:val="clear" w:color="auto" w:fill="auto"/>
            <w:vAlign w:val="center"/>
          </w:tcPr>
          <w:p>
            <w:pPr>
              <w:jc w:val="center"/>
              <w:rPr>
                <w:rFonts w:ascii="FangSong_GB2312" w:hAnsi="宋体" w:eastAsia="FangSong_GB2312"/>
                <w:color w:val="000000"/>
                <w:sz w:val="16"/>
                <w:szCs w:val="16"/>
              </w:rPr>
            </w:pPr>
          </w:p>
        </w:tc>
        <w:tc>
          <w:tcPr>
            <w:tcW w:w="885" w:type="dxa"/>
            <w:shd w:val="clear" w:color="auto" w:fill="auto"/>
            <w:vAlign w:val="center"/>
          </w:tcPr>
          <w:p>
            <w:pPr>
              <w:jc w:val="center"/>
              <w:rPr>
                <w:rFonts w:ascii="FangSong_GB2312" w:hAnsi="宋体" w:eastAsia="FangSong_GB2312"/>
                <w:color w:val="000000"/>
                <w:sz w:val="16"/>
                <w:szCs w:val="16"/>
              </w:rPr>
            </w:pPr>
          </w:p>
        </w:tc>
      </w:tr>
      <w:tr>
        <w:tblPrEx>
          <w:tblCellMar>
            <w:top w:w="15" w:type="dxa"/>
            <w:left w:w="15" w:type="dxa"/>
            <w:bottom w:w="0" w:type="dxa"/>
            <w:right w:w="15" w:type="dxa"/>
          </w:tblCellMar>
        </w:tblPrEx>
        <w:trPr>
          <w:trHeight w:val="180" w:hRule="atLeast"/>
          <w:jc w:val="center"/>
        </w:trPr>
        <w:tc>
          <w:tcPr>
            <w:tcW w:w="695" w:type="dxa"/>
            <w:shd w:val="clear" w:color="auto" w:fill="auto"/>
            <w:vAlign w:val="center"/>
          </w:tcPr>
          <w:p>
            <w:pPr>
              <w:jc w:val="center"/>
              <w:rPr>
                <w:rFonts w:ascii="FangSong_GB2312" w:hAnsi="宋体" w:eastAsia="FangSong_GB2312"/>
                <w:color w:val="000000"/>
                <w:sz w:val="12"/>
                <w:szCs w:val="12"/>
              </w:rPr>
            </w:pPr>
          </w:p>
        </w:tc>
        <w:tc>
          <w:tcPr>
            <w:tcW w:w="1011" w:type="dxa"/>
            <w:shd w:val="clear" w:color="auto" w:fill="auto"/>
            <w:vAlign w:val="center"/>
          </w:tcPr>
          <w:p>
            <w:pPr>
              <w:jc w:val="center"/>
              <w:rPr>
                <w:rFonts w:ascii="FangSong_GB2312" w:hAnsi="宋体" w:eastAsia="FangSong_GB2312"/>
                <w:color w:val="000000"/>
                <w:sz w:val="12"/>
                <w:szCs w:val="12"/>
              </w:rPr>
            </w:pPr>
          </w:p>
        </w:tc>
        <w:tc>
          <w:tcPr>
            <w:tcW w:w="686" w:type="dxa"/>
            <w:shd w:val="clear" w:color="auto" w:fill="auto"/>
            <w:vAlign w:val="center"/>
          </w:tcPr>
          <w:p>
            <w:pPr>
              <w:jc w:val="center"/>
              <w:rPr>
                <w:rFonts w:ascii="FangSong_GB2312" w:hAnsi="宋体" w:eastAsia="FangSong_GB2312"/>
                <w:color w:val="000000"/>
                <w:sz w:val="12"/>
                <w:szCs w:val="12"/>
              </w:rPr>
            </w:pPr>
          </w:p>
        </w:tc>
        <w:tc>
          <w:tcPr>
            <w:tcW w:w="660" w:type="dxa"/>
            <w:shd w:val="clear" w:color="auto" w:fill="auto"/>
            <w:vAlign w:val="center"/>
          </w:tcPr>
          <w:p>
            <w:pPr>
              <w:jc w:val="center"/>
              <w:rPr>
                <w:rFonts w:ascii="FangSong_GB2312" w:hAnsi="宋体" w:eastAsia="FangSong_GB2312"/>
                <w:color w:val="000000"/>
                <w:sz w:val="12"/>
                <w:szCs w:val="12"/>
              </w:rPr>
            </w:pPr>
          </w:p>
        </w:tc>
        <w:tc>
          <w:tcPr>
            <w:tcW w:w="678" w:type="dxa"/>
            <w:shd w:val="clear" w:color="auto" w:fill="auto"/>
            <w:vAlign w:val="center"/>
          </w:tcPr>
          <w:p>
            <w:pPr>
              <w:jc w:val="center"/>
              <w:rPr>
                <w:rFonts w:ascii="FangSong_GB2312" w:hAnsi="宋体" w:eastAsia="FangSong_GB2312"/>
                <w:color w:val="000000"/>
                <w:sz w:val="12"/>
                <w:szCs w:val="12"/>
              </w:rPr>
            </w:pPr>
          </w:p>
        </w:tc>
        <w:tc>
          <w:tcPr>
            <w:tcW w:w="668" w:type="dxa"/>
            <w:shd w:val="clear" w:color="auto" w:fill="auto"/>
            <w:vAlign w:val="center"/>
          </w:tcPr>
          <w:p>
            <w:pPr>
              <w:jc w:val="center"/>
              <w:rPr>
                <w:rFonts w:ascii="FangSong_GB2312" w:hAnsi="宋体" w:eastAsia="FangSong_GB2312"/>
                <w:color w:val="000000"/>
                <w:sz w:val="12"/>
                <w:szCs w:val="12"/>
              </w:rPr>
            </w:pPr>
          </w:p>
        </w:tc>
        <w:tc>
          <w:tcPr>
            <w:tcW w:w="346" w:type="dxa"/>
            <w:shd w:val="clear" w:color="auto" w:fill="auto"/>
            <w:vAlign w:val="center"/>
          </w:tcPr>
          <w:p>
            <w:pPr>
              <w:jc w:val="center"/>
              <w:rPr>
                <w:rFonts w:ascii="FangSong_GB2312" w:hAnsi="宋体" w:eastAsia="FangSong_GB2312"/>
                <w:color w:val="000000"/>
                <w:sz w:val="12"/>
                <w:szCs w:val="12"/>
              </w:rPr>
            </w:pPr>
          </w:p>
        </w:tc>
        <w:tc>
          <w:tcPr>
            <w:tcW w:w="340" w:type="dxa"/>
            <w:shd w:val="clear" w:color="auto" w:fill="auto"/>
            <w:vAlign w:val="center"/>
          </w:tcPr>
          <w:p>
            <w:pPr>
              <w:jc w:val="center"/>
              <w:rPr>
                <w:rFonts w:ascii="FangSong_GB2312" w:hAnsi="宋体" w:eastAsia="FangSong_GB2312"/>
                <w:color w:val="000000"/>
                <w:sz w:val="12"/>
                <w:szCs w:val="12"/>
              </w:rPr>
            </w:pPr>
          </w:p>
        </w:tc>
        <w:tc>
          <w:tcPr>
            <w:tcW w:w="360" w:type="dxa"/>
            <w:shd w:val="clear" w:color="auto" w:fill="auto"/>
            <w:vAlign w:val="center"/>
          </w:tcPr>
          <w:p>
            <w:pPr>
              <w:jc w:val="center"/>
              <w:rPr>
                <w:rFonts w:ascii="FangSong_GB2312" w:hAnsi="宋体" w:eastAsia="FangSong_GB2312"/>
                <w:color w:val="000000"/>
                <w:sz w:val="12"/>
                <w:szCs w:val="12"/>
              </w:rPr>
            </w:pPr>
          </w:p>
        </w:tc>
        <w:tc>
          <w:tcPr>
            <w:tcW w:w="784" w:type="dxa"/>
            <w:shd w:val="clear" w:color="auto" w:fill="auto"/>
            <w:vAlign w:val="center"/>
          </w:tcPr>
          <w:p>
            <w:pPr>
              <w:jc w:val="center"/>
              <w:rPr>
                <w:rFonts w:ascii="FangSong_GB2312" w:hAnsi="宋体" w:eastAsia="FangSong_GB2312"/>
                <w:color w:val="000000"/>
                <w:sz w:val="12"/>
                <w:szCs w:val="12"/>
              </w:rPr>
            </w:pPr>
          </w:p>
        </w:tc>
        <w:tc>
          <w:tcPr>
            <w:tcW w:w="668" w:type="dxa"/>
            <w:shd w:val="clear" w:color="auto" w:fill="auto"/>
            <w:vAlign w:val="center"/>
          </w:tcPr>
          <w:p>
            <w:pPr>
              <w:jc w:val="center"/>
              <w:rPr>
                <w:rFonts w:ascii="FangSong_GB2312" w:hAnsi="宋体" w:eastAsia="FangSong_GB2312"/>
                <w:color w:val="000000"/>
                <w:sz w:val="12"/>
                <w:szCs w:val="12"/>
              </w:rPr>
            </w:pPr>
          </w:p>
        </w:tc>
        <w:tc>
          <w:tcPr>
            <w:tcW w:w="2528" w:type="dxa"/>
            <w:shd w:val="clear" w:color="auto" w:fill="auto"/>
            <w:vAlign w:val="center"/>
          </w:tcPr>
          <w:p>
            <w:pPr>
              <w:jc w:val="center"/>
              <w:rPr>
                <w:rFonts w:ascii="FangSong_GB2312" w:hAnsi="宋体" w:eastAsia="FangSong_GB2312"/>
                <w:color w:val="000000"/>
                <w:sz w:val="12"/>
                <w:szCs w:val="12"/>
              </w:rPr>
            </w:pPr>
          </w:p>
        </w:tc>
        <w:tc>
          <w:tcPr>
            <w:tcW w:w="709" w:type="dxa"/>
            <w:shd w:val="clear" w:color="auto" w:fill="auto"/>
            <w:vAlign w:val="center"/>
          </w:tcPr>
          <w:p>
            <w:pPr>
              <w:jc w:val="center"/>
              <w:rPr>
                <w:rFonts w:ascii="FangSong_GB2312" w:hAnsi="宋体" w:eastAsia="FangSong_GB2312"/>
                <w:color w:val="000000"/>
                <w:sz w:val="12"/>
                <w:szCs w:val="12"/>
              </w:rPr>
            </w:pPr>
          </w:p>
        </w:tc>
        <w:tc>
          <w:tcPr>
            <w:tcW w:w="1045" w:type="dxa"/>
            <w:shd w:val="clear" w:color="auto" w:fill="auto"/>
            <w:vAlign w:val="center"/>
          </w:tcPr>
          <w:p>
            <w:pPr>
              <w:jc w:val="center"/>
              <w:rPr>
                <w:rFonts w:ascii="FangSong_GB2312" w:hAnsi="宋体" w:eastAsia="FangSong_GB2312"/>
                <w:color w:val="000000"/>
                <w:sz w:val="12"/>
                <w:szCs w:val="12"/>
              </w:rPr>
            </w:pPr>
          </w:p>
        </w:tc>
        <w:tc>
          <w:tcPr>
            <w:tcW w:w="1223" w:type="dxa"/>
            <w:shd w:val="clear" w:color="auto" w:fill="auto"/>
            <w:vAlign w:val="center"/>
          </w:tcPr>
          <w:p>
            <w:pPr>
              <w:jc w:val="center"/>
              <w:rPr>
                <w:rFonts w:ascii="FangSong_GB2312" w:hAnsi="宋体" w:eastAsia="FangSong_GB2312"/>
                <w:color w:val="000000"/>
                <w:sz w:val="12"/>
                <w:szCs w:val="12"/>
              </w:rPr>
            </w:pPr>
          </w:p>
        </w:tc>
        <w:tc>
          <w:tcPr>
            <w:tcW w:w="665" w:type="dxa"/>
            <w:shd w:val="clear" w:color="auto" w:fill="auto"/>
            <w:vAlign w:val="center"/>
          </w:tcPr>
          <w:p>
            <w:pPr>
              <w:jc w:val="center"/>
              <w:rPr>
                <w:rFonts w:ascii="FangSong_GB2312" w:hAnsi="宋体" w:eastAsia="FangSong_GB2312"/>
                <w:color w:val="000000"/>
                <w:sz w:val="12"/>
                <w:szCs w:val="12"/>
              </w:rPr>
            </w:pPr>
          </w:p>
        </w:tc>
        <w:tc>
          <w:tcPr>
            <w:tcW w:w="567" w:type="dxa"/>
            <w:shd w:val="clear" w:color="auto" w:fill="auto"/>
            <w:vAlign w:val="center"/>
          </w:tcPr>
          <w:p>
            <w:pPr>
              <w:jc w:val="center"/>
              <w:rPr>
                <w:rFonts w:ascii="FangSong_GB2312" w:hAnsi="宋体" w:eastAsia="FangSong_GB2312"/>
                <w:color w:val="000000"/>
                <w:sz w:val="12"/>
                <w:szCs w:val="12"/>
              </w:rPr>
            </w:pPr>
          </w:p>
        </w:tc>
        <w:tc>
          <w:tcPr>
            <w:tcW w:w="562" w:type="dxa"/>
            <w:shd w:val="clear" w:color="auto" w:fill="auto"/>
            <w:vAlign w:val="center"/>
          </w:tcPr>
          <w:p>
            <w:pPr>
              <w:jc w:val="center"/>
              <w:rPr>
                <w:rFonts w:ascii="FangSong_GB2312" w:hAnsi="宋体" w:eastAsia="FangSong_GB2312"/>
                <w:color w:val="000000"/>
                <w:sz w:val="12"/>
                <w:szCs w:val="12"/>
              </w:rPr>
            </w:pPr>
          </w:p>
        </w:tc>
        <w:tc>
          <w:tcPr>
            <w:tcW w:w="1220" w:type="dxa"/>
            <w:shd w:val="clear" w:color="auto" w:fill="auto"/>
            <w:vAlign w:val="center"/>
          </w:tcPr>
          <w:p>
            <w:pPr>
              <w:jc w:val="center"/>
              <w:rPr>
                <w:rFonts w:ascii="FangSong_GB2312" w:hAnsi="宋体" w:eastAsia="FangSong_GB2312"/>
                <w:color w:val="000000"/>
                <w:sz w:val="12"/>
                <w:szCs w:val="12"/>
              </w:rPr>
            </w:pPr>
          </w:p>
        </w:tc>
        <w:tc>
          <w:tcPr>
            <w:tcW w:w="1350" w:type="dxa"/>
            <w:shd w:val="clear" w:color="auto" w:fill="auto"/>
            <w:vAlign w:val="center"/>
          </w:tcPr>
          <w:p>
            <w:pPr>
              <w:jc w:val="center"/>
              <w:rPr>
                <w:rFonts w:ascii="FangSong_GB2312" w:hAnsi="宋体" w:eastAsia="FangSong_GB2312"/>
                <w:color w:val="000000"/>
                <w:sz w:val="12"/>
                <w:szCs w:val="12"/>
              </w:rPr>
            </w:pPr>
          </w:p>
        </w:tc>
        <w:tc>
          <w:tcPr>
            <w:tcW w:w="1350" w:type="dxa"/>
            <w:shd w:val="clear" w:color="auto" w:fill="auto"/>
            <w:vAlign w:val="center"/>
          </w:tcPr>
          <w:p>
            <w:pPr>
              <w:jc w:val="center"/>
              <w:rPr>
                <w:rFonts w:ascii="FangSong_GB2312" w:hAnsi="宋体" w:eastAsia="FangSong_GB2312"/>
                <w:color w:val="000000"/>
                <w:sz w:val="12"/>
                <w:szCs w:val="12"/>
              </w:rPr>
            </w:pPr>
          </w:p>
        </w:tc>
        <w:tc>
          <w:tcPr>
            <w:tcW w:w="610" w:type="dxa"/>
            <w:shd w:val="clear" w:color="auto" w:fill="auto"/>
            <w:vAlign w:val="center"/>
          </w:tcPr>
          <w:p>
            <w:pPr>
              <w:jc w:val="center"/>
              <w:rPr>
                <w:rFonts w:ascii="FangSong_GB2312" w:hAnsi="宋体" w:eastAsia="FangSong_GB2312"/>
                <w:color w:val="000000"/>
                <w:sz w:val="12"/>
                <w:szCs w:val="12"/>
              </w:rPr>
            </w:pPr>
          </w:p>
        </w:tc>
        <w:tc>
          <w:tcPr>
            <w:tcW w:w="1275" w:type="dxa"/>
            <w:shd w:val="clear" w:color="auto" w:fill="auto"/>
            <w:vAlign w:val="center"/>
          </w:tcPr>
          <w:p>
            <w:pPr>
              <w:jc w:val="center"/>
              <w:rPr>
                <w:rFonts w:ascii="FangSong_GB2312" w:hAnsi="宋体" w:eastAsia="FangSong_GB2312"/>
                <w:color w:val="000000"/>
                <w:sz w:val="12"/>
                <w:szCs w:val="12"/>
              </w:rPr>
            </w:pPr>
          </w:p>
        </w:tc>
        <w:tc>
          <w:tcPr>
            <w:tcW w:w="881" w:type="dxa"/>
            <w:shd w:val="clear" w:color="auto" w:fill="auto"/>
            <w:vAlign w:val="center"/>
          </w:tcPr>
          <w:p>
            <w:pPr>
              <w:jc w:val="center"/>
              <w:rPr>
                <w:rFonts w:ascii="FangSong_GB2312" w:hAnsi="宋体" w:eastAsia="FangSong_GB2312"/>
                <w:color w:val="000000"/>
                <w:sz w:val="12"/>
                <w:szCs w:val="12"/>
              </w:rPr>
            </w:pPr>
          </w:p>
        </w:tc>
        <w:tc>
          <w:tcPr>
            <w:tcW w:w="1240" w:type="dxa"/>
            <w:shd w:val="clear" w:color="auto" w:fill="auto"/>
            <w:vAlign w:val="center"/>
          </w:tcPr>
          <w:p>
            <w:pPr>
              <w:jc w:val="center"/>
              <w:rPr>
                <w:rFonts w:ascii="FangSong_GB2312" w:hAnsi="宋体" w:eastAsia="FangSong_GB2312"/>
                <w:color w:val="000000"/>
                <w:sz w:val="12"/>
                <w:szCs w:val="12"/>
              </w:rPr>
            </w:pPr>
          </w:p>
        </w:tc>
        <w:tc>
          <w:tcPr>
            <w:tcW w:w="567" w:type="dxa"/>
            <w:shd w:val="clear" w:color="auto" w:fill="auto"/>
            <w:vAlign w:val="center"/>
          </w:tcPr>
          <w:p>
            <w:pPr>
              <w:jc w:val="center"/>
              <w:rPr>
                <w:rFonts w:ascii="FangSong_GB2312" w:hAnsi="宋体" w:eastAsia="FangSong_GB2312"/>
                <w:color w:val="000000"/>
                <w:sz w:val="12"/>
                <w:szCs w:val="12"/>
              </w:rPr>
            </w:pPr>
          </w:p>
        </w:tc>
        <w:tc>
          <w:tcPr>
            <w:tcW w:w="885" w:type="dxa"/>
            <w:shd w:val="clear" w:color="auto" w:fill="auto"/>
            <w:vAlign w:val="center"/>
          </w:tcPr>
          <w:p>
            <w:pPr>
              <w:jc w:val="center"/>
              <w:rPr>
                <w:rFonts w:ascii="FangSong_GB2312" w:hAnsi="宋体" w:eastAsia="FangSong_GB2312"/>
                <w:color w:val="000000"/>
                <w:sz w:val="12"/>
                <w:szCs w:val="12"/>
              </w:rPr>
            </w:pPr>
          </w:p>
        </w:tc>
      </w:tr>
      <w:tr>
        <w:tblPrEx>
          <w:tblCellMar>
            <w:top w:w="15" w:type="dxa"/>
            <w:left w:w="15" w:type="dxa"/>
            <w:bottom w:w="0" w:type="dxa"/>
            <w:right w:w="15" w:type="dxa"/>
          </w:tblCellMar>
        </w:tblPrEx>
        <w:trPr>
          <w:jc w:val="center"/>
          <w:hidden/>
        </w:trPr>
        <w:tc>
          <w:tcPr>
            <w:tcW w:w="695" w:type="dxa"/>
            <w:shd w:val="clear" w:color="auto" w:fill="auto"/>
            <w:vAlign w:val="center"/>
          </w:tcPr>
          <w:p>
            <w:pPr>
              <w:jc w:val="center"/>
              <w:rPr>
                <w:rFonts w:ascii="宋体" w:hAnsi="宋体" w:eastAsia="宋体"/>
                <w:vanish/>
                <w:color w:val="000000"/>
                <w:sz w:val="22"/>
                <w:szCs w:val="22"/>
              </w:rPr>
            </w:pPr>
          </w:p>
        </w:tc>
        <w:tc>
          <w:tcPr>
            <w:tcW w:w="1011" w:type="dxa"/>
            <w:shd w:val="clear" w:color="auto" w:fill="auto"/>
            <w:vAlign w:val="center"/>
          </w:tcPr>
          <w:p>
            <w:pPr>
              <w:jc w:val="center"/>
              <w:rPr>
                <w:rFonts w:ascii="宋体" w:hAnsi="宋体" w:eastAsia="宋体"/>
                <w:vanish/>
                <w:color w:val="000000"/>
                <w:sz w:val="22"/>
                <w:szCs w:val="22"/>
              </w:rPr>
            </w:pPr>
          </w:p>
        </w:tc>
        <w:tc>
          <w:tcPr>
            <w:tcW w:w="686" w:type="dxa"/>
            <w:shd w:val="clear" w:color="auto" w:fill="auto"/>
            <w:vAlign w:val="center"/>
          </w:tcPr>
          <w:p>
            <w:pPr>
              <w:jc w:val="center"/>
              <w:rPr>
                <w:rFonts w:ascii="宋体" w:hAnsi="宋体" w:eastAsia="宋体"/>
                <w:vanish/>
                <w:color w:val="000000"/>
                <w:sz w:val="22"/>
                <w:szCs w:val="22"/>
              </w:rPr>
            </w:pPr>
          </w:p>
        </w:tc>
        <w:tc>
          <w:tcPr>
            <w:tcW w:w="660" w:type="dxa"/>
            <w:shd w:val="clear" w:color="auto" w:fill="auto"/>
            <w:vAlign w:val="center"/>
          </w:tcPr>
          <w:p>
            <w:pPr>
              <w:jc w:val="center"/>
              <w:rPr>
                <w:rFonts w:ascii="宋体" w:hAnsi="宋体" w:eastAsia="宋体"/>
                <w:vanish/>
                <w:color w:val="000000"/>
                <w:sz w:val="22"/>
                <w:szCs w:val="22"/>
              </w:rPr>
            </w:pPr>
          </w:p>
        </w:tc>
        <w:tc>
          <w:tcPr>
            <w:tcW w:w="678" w:type="dxa"/>
            <w:shd w:val="clear" w:color="auto" w:fill="auto"/>
            <w:vAlign w:val="center"/>
          </w:tcPr>
          <w:p>
            <w:pPr>
              <w:jc w:val="center"/>
              <w:rPr>
                <w:rFonts w:ascii="宋体" w:hAnsi="宋体" w:eastAsia="宋体"/>
                <w:vanish/>
                <w:color w:val="000000"/>
                <w:sz w:val="22"/>
                <w:szCs w:val="22"/>
              </w:rPr>
            </w:pPr>
          </w:p>
        </w:tc>
        <w:tc>
          <w:tcPr>
            <w:tcW w:w="668" w:type="dxa"/>
            <w:shd w:val="clear" w:color="auto" w:fill="auto"/>
            <w:vAlign w:val="center"/>
          </w:tcPr>
          <w:p>
            <w:pPr>
              <w:jc w:val="center"/>
              <w:rPr>
                <w:rFonts w:ascii="宋体" w:hAnsi="宋体" w:eastAsia="宋体"/>
                <w:vanish/>
                <w:color w:val="000000"/>
                <w:sz w:val="22"/>
                <w:szCs w:val="22"/>
              </w:rPr>
            </w:pPr>
          </w:p>
        </w:tc>
        <w:tc>
          <w:tcPr>
            <w:tcW w:w="346" w:type="dxa"/>
            <w:shd w:val="clear" w:color="auto" w:fill="auto"/>
            <w:vAlign w:val="center"/>
          </w:tcPr>
          <w:p>
            <w:pPr>
              <w:jc w:val="center"/>
              <w:rPr>
                <w:rFonts w:ascii="宋体" w:hAnsi="宋体" w:eastAsia="宋体"/>
                <w:vanish/>
                <w:color w:val="000000"/>
                <w:sz w:val="22"/>
                <w:szCs w:val="22"/>
              </w:rPr>
            </w:pPr>
          </w:p>
        </w:tc>
        <w:tc>
          <w:tcPr>
            <w:tcW w:w="340" w:type="dxa"/>
            <w:shd w:val="clear" w:color="auto" w:fill="auto"/>
            <w:vAlign w:val="center"/>
          </w:tcPr>
          <w:p>
            <w:pPr>
              <w:jc w:val="center"/>
              <w:rPr>
                <w:rFonts w:ascii="宋体" w:hAnsi="宋体" w:eastAsia="宋体"/>
                <w:vanish/>
                <w:color w:val="000000"/>
                <w:sz w:val="22"/>
                <w:szCs w:val="22"/>
              </w:rPr>
            </w:pPr>
          </w:p>
        </w:tc>
        <w:tc>
          <w:tcPr>
            <w:tcW w:w="360" w:type="dxa"/>
            <w:shd w:val="clear" w:color="auto" w:fill="auto"/>
            <w:vAlign w:val="center"/>
          </w:tcPr>
          <w:p>
            <w:pPr>
              <w:jc w:val="center"/>
              <w:rPr>
                <w:rFonts w:ascii="宋体" w:hAnsi="宋体" w:eastAsia="宋体"/>
                <w:vanish/>
                <w:color w:val="000000"/>
                <w:sz w:val="22"/>
                <w:szCs w:val="22"/>
              </w:rPr>
            </w:pPr>
          </w:p>
        </w:tc>
        <w:tc>
          <w:tcPr>
            <w:tcW w:w="784" w:type="dxa"/>
            <w:shd w:val="clear" w:color="auto" w:fill="auto"/>
            <w:vAlign w:val="center"/>
          </w:tcPr>
          <w:p>
            <w:pPr>
              <w:jc w:val="center"/>
              <w:rPr>
                <w:rFonts w:ascii="宋体" w:hAnsi="宋体" w:eastAsia="宋体"/>
                <w:vanish/>
                <w:color w:val="000000"/>
                <w:sz w:val="22"/>
                <w:szCs w:val="22"/>
              </w:rPr>
            </w:pPr>
          </w:p>
        </w:tc>
        <w:tc>
          <w:tcPr>
            <w:tcW w:w="668" w:type="dxa"/>
            <w:shd w:val="clear" w:color="auto" w:fill="auto"/>
            <w:vAlign w:val="center"/>
          </w:tcPr>
          <w:p>
            <w:pPr>
              <w:jc w:val="center"/>
              <w:rPr>
                <w:rFonts w:ascii="宋体" w:hAnsi="宋体" w:eastAsia="宋体"/>
                <w:vanish/>
                <w:color w:val="000000"/>
                <w:sz w:val="22"/>
                <w:szCs w:val="22"/>
              </w:rPr>
            </w:pPr>
          </w:p>
        </w:tc>
        <w:tc>
          <w:tcPr>
            <w:tcW w:w="2528" w:type="dxa"/>
            <w:shd w:val="clear" w:color="auto" w:fill="auto"/>
            <w:vAlign w:val="center"/>
          </w:tcPr>
          <w:p>
            <w:pPr>
              <w:jc w:val="center"/>
              <w:rPr>
                <w:rFonts w:ascii="宋体" w:hAnsi="宋体" w:eastAsia="宋体"/>
                <w:vanish/>
                <w:color w:val="000000"/>
                <w:sz w:val="22"/>
                <w:szCs w:val="22"/>
              </w:rPr>
            </w:pPr>
          </w:p>
        </w:tc>
        <w:tc>
          <w:tcPr>
            <w:tcW w:w="709" w:type="dxa"/>
            <w:shd w:val="clear" w:color="auto" w:fill="auto"/>
            <w:vAlign w:val="center"/>
          </w:tcPr>
          <w:p>
            <w:pPr>
              <w:jc w:val="center"/>
              <w:rPr>
                <w:rFonts w:ascii="宋体" w:hAnsi="宋体" w:eastAsia="宋体"/>
                <w:vanish/>
                <w:color w:val="000000"/>
                <w:sz w:val="22"/>
                <w:szCs w:val="22"/>
              </w:rPr>
            </w:pPr>
          </w:p>
        </w:tc>
        <w:tc>
          <w:tcPr>
            <w:tcW w:w="1045" w:type="dxa"/>
            <w:shd w:val="clear" w:color="auto" w:fill="auto"/>
            <w:vAlign w:val="center"/>
          </w:tcPr>
          <w:p>
            <w:pPr>
              <w:jc w:val="center"/>
              <w:rPr>
                <w:rFonts w:ascii="宋体" w:hAnsi="宋体" w:eastAsia="宋体"/>
                <w:vanish/>
                <w:color w:val="000000"/>
                <w:sz w:val="22"/>
                <w:szCs w:val="22"/>
              </w:rPr>
            </w:pPr>
          </w:p>
        </w:tc>
        <w:tc>
          <w:tcPr>
            <w:tcW w:w="1223" w:type="dxa"/>
            <w:shd w:val="clear" w:color="auto" w:fill="auto"/>
            <w:vAlign w:val="center"/>
          </w:tcPr>
          <w:p>
            <w:pPr>
              <w:jc w:val="center"/>
              <w:rPr>
                <w:rFonts w:ascii="宋体" w:hAnsi="宋体" w:eastAsia="宋体"/>
                <w:vanish/>
                <w:color w:val="000000"/>
                <w:sz w:val="22"/>
                <w:szCs w:val="22"/>
              </w:rPr>
            </w:pPr>
          </w:p>
        </w:tc>
        <w:tc>
          <w:tcPr>
            <w:tcW w:w="665" w:type="dxa"/>
            <w:shd w:val="clear" w:color="auto" w:fill="auto"/>
            <w:vAlign w:val="center"/>
          </w:tcPr>
          <w:p>
            <w:pPr>
              <w:jc w:val="center"/>
              <w:rPr>
                <w:rFonts w:ascii="宋体" w:hAnsi="宋体" w:eastAsia="宋体"/>
                <w:vanish/>
                <w:color w:val="000000"/>
                <w:sz w:val="22"/>
                <w:szCs w:val="22"/>
              </w:rPr>
            </w:pPr>
          </w:p>
        </w:tc>
        <w:tc>
          <w:tcPr>
            <w:tcW w:w="567" w:type="dxa"/>
            <w:shd w:val="clear" w:color="auto" w:fill="auto"/>
            <w:vAlign w:val="center"/>
          </w:tcPr>
          <w:p>
            <w:pPr>
              <w:jc w:val="center"/>
              <w:rPr>
                <w:rFonts w:ascii="宋体" w:hAnsi="宋体" w:eastAsia="宋体"/>
                <w:vanish/>
                <w:color w:val="000000"/>
                <w:sz w:val="22"/>
                <w:szCs w:val="22"/>
              </w:rPr>
            </w:pPr>
          </w:p>
        </w:tc>
        <w:tc>
          <w:tcPr>
            <w:tcW w:w="562" w:type="dxa"/>
            <w:shd w:val="clear" w:color="auto" w:fill="auto"/>
            <w:vAlign w:val="center"/>
          </w:tcPr>
          <w:p>
            <w:pPr>
              <w:jc w:val="center"/>
              <w:rPr>
                <w:rFonts w:ascii="宋体" w:hAnsi="宋体" w:eastAsia="宋体"/>
                <w:vanish/>
                <w:color w:val="000000"/>
                <w:sz w:val="22"/>
                <w:szCs w:val="22"/>
              </w:rPr>
            </w:pPr>
          </w:p>
        </w:tc>
        <w:tc>
          <w:tcPr>
            <w:tcW w:w="1220" w:type="dxa"/>
            <w:shd w:val="clear" w:color="auto" w:fill="auto"/>
            <w:vAlign w:val="center"/>
          </w:tcPr>
          <w:p>
            <w:pPr>
              <w:jc w:val="center"/>
              <w:rPr>
                <w:rFonts w:ascii="宋体" w:hAnsi="宋体" w:eastAsia="宋体"/>
                <w:vanish/>
                <w:color w:val="000000"/>
                <w:sz w:val="22"/>
                <w:szCs w:val="22"/>
              </w:rPr>
            </w:pPr>
          </w:p>
        </w:tc>
        <w:tc>
          <w:tcPr>
            <w:tcW w:w="1350" w:type="dxa"/>
            <w:shd w:val="clear" w:color="auto" w:fill="auto"/>
            <w:vAlign w:val="center"/>
          </w:tcPr>
          <w:p>
            <w:pPr>
              <w:jc w:val="center"/>
              <w:rPr>
                <w:rFonts w:ascii="宋体" w:hAnsi="宋体" w:eastAsia="宋体"/>
                <w:vanish/>
                <w:color w:val="000000"/>
                <w:sz w:val="22"/>
                <w:szCs w:val="22"/>
              </w:rPr>
            </w:pPr>
          </w:p>
        </w:tc>
        <w:tc>
          <w:tcPr>
            <w:tcW w:w="1350" w:type="dxa"/>
            <w:shd w:val="clear" w:color="auto" w:fill="auto"/>
            <w:vAlign w:val="center"/>
          </w:tcPr>
          <w:p>
            <w:pPr>
              <w:jc w:val="center"/>
              <w:rPr>
                <w:rFonts w:ascii="宋体" w:hAnsi="宋体" w:eastAsia="宋体"/>
                <w:vanish/>
                <w:color w:val="000000"/>
                <w:sz w:val="22"/>
                <w:szCs w:val="22"/>
              </w:rPr>
            </w:pPr>
          </w:p>
        </w:tc>
        <w:tc>
          <w:tcPr>
            <w:tcW w:w="610" w:type="dxa"/>
            <w:shd w:val="clear" w:color="auto" w:fill="auto"/>
            <w:vAlign w:val="center"/>
          </w:tcPr>
          <w:p>
            <w:pPr>
              <w:jc w:val="center"/>
              <w:rPr>
                <w:rFonts w:ascii="宋体" w:hAnsi="宋体" w:eastAsia="宋体"/>
                <w:vanish/>
                <w:color w:val="000000"/>
                <w:sz w:val="22"/>
                <w:szCs w:val="22"/>
              </w:rPr>
            </w:pPr>
          </w:p>
        </w:tc>
        <w:tc>
          <w:tcPr>
            <w:tcW w:w="1275" w:type="dxa"/>
            <w:shd w:val="clear" w:color="auto" w:fill="auto"/>
            <w:vAlign w:val="center"/>
          </w:tcPr>
          <w:p>
            <w:pPr>
              <w:jc w:val="center"/>
              <w:rPr>
                <w:rFonts w:ascii="宋体" w:hAnsi="宋体" w:eastAsia="宋体"/>
                <w:vanish/>
                <w:color w:val="000000"/>
                <w:sz w:val="22"/>
                <w:szCs w:val="22"/>
              </w:rPr>
            </w:pPr>
          </w:p>
        </w:tc>
        <w:tc>
          <w:tcPr>
            <w:tcW w:w="881" w:type="dxa"/>
            <w:shd w:val="clear" w:color="auto" w:fill="auto"/>
            <w:vAlign w:val="center"/>
          </w:tcPr>
          <w:p>
            <w:pPr>
              <w:jc w:val="center"/>
              <w:rPr>
                <w:rFonts w:ascii="宋体" w:hAnsi="宋体" w:eastAsia="宋体"/>
                <w:vanish/>
                <w:color w:val="000000"/>
                <w:sz w:val="22"/>
                <w:szCs w:val="22"/>
              </w:rPr>
            </w:pPr>
          </w:p>
        </w:tc>
        <w:tc>
          <w:tcPr>
            <w:tcW w:w="1240" w:type="dxa"/>
            <w:shd w:val="clear" w:color="auto" w:fill="auto"/>
            <w:vAlign w:val="center"/>
          </w:tcPr>
          <w:p>
            <w:pPr>
              <w:jc w:val="center"/>
              <w:rPr>
                <w:rFonts w:ascii="宋体" w:hAnsi="宋体" w:eastAsia="宋体"/>
                <w:vanish/>
                <w:color w:val="000000"/>
                <w:sz w:val="22"/>
                <w:szCs w:val="22"/>
              </w:rPr>
            </w:pPr>
          </w:p>
        </w:tc>
        <w:tc>
          <w:tcPr>
            <w:tcW w:w="567" w:type="dxa"/>
            <w:shd w:val="clear" w:color="auto" w:fill="auto"/>
            <w:vAlign w:val="center"/>
          </w:tcPr>
          <w:p>
            <w:pPr>
              <w:jc w:val="center"/>
              <w:rPr>
                <w:rFonts w:ascii="宋体" w:hAnsi="宋体" w:eastAsia="宋体"/>
                <w:vanish/>
                <w:color w:val="000000"/>
                <w:sz w:val="22"/>
                <w:szCs w:val="22"/>
              </w:rPr>
            </w:pPr>
          </w:p>
        </w:tc>
        <w:tc>
          <w:tcPr>
            <w:tcW w:w="885" w:type="dxa"/>
            <w:shd w:val="clear" w:color="auto" w:fill="auto"/>
            <w:vAlign w:val="center"/>
          </w:tcPr>
          <w:p>
            <w:pPr>
              <w:jc w:val="center"/>
              <w:rPr>
                <w:rFonts w:ascii="宋体" w:hAnsi="宋体" w:eastAsia="宋体"/>
                <w:vanish/>
                <w:color w:val="000000"/>
                <w:sz w:val="22"/>
                <w:szCs w:val="22"/>
              </w:rPr>
            </w:pPr>
          </w:p>
        </w:tc>
      </w:tr>
    </w:tbl>
    <w:p>
      <w:pPr>
        <w:rPr>
          <w:rFonts w:eastAsia="Times New Roman"/>
        </w:rPr>
      </w:pPr>
    </w:p>
    <w:sectPr>
      <w:pgSz w:w="11906" w:h="16838"/>
      <w:pgMar w:top="1440" w:right="1800" w:bottom="1440" w:left="1800"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_GB2312"/>
    <w:panose1 w:val="02010609060101010101"/>
    <w:charset w:val="86"/>
    <w:family w:val="modern"/>
    <w:pitch w:val="default"/>
    <w:sig w:usb0="00000000" w:usb1="00000000"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MS Mincho">
    <w:panose1 w:val="02020609040205080304"/>
    <w:charset w:val="80"/>
    <w:family w:val="modern"/>
    <w:pitch w:val="default"/>
    <w:sig w:usb0="A00002BF" w:usb1="68C7FCFB" w:usb2="00000010" w:usb3="00000000" w:csb0="4002009F" w:csb1="DFD70000"/>
  </w:font>
  <w:font w:name="方正粗黑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CB7"/>
    <w:rsid w:val="00380401"/>
    <w:rsid w:val="003B5CD4"/>
    <w:rsid w:val="00504008"/>
    <w:rsid w:val="007A6941"/>
    <w:rsid w:val="007B5D5E"/>
    <w:rsid w:val="00AF6E9F"/>
    <w:rsid w:val="00BD3072"/>
    <w:rsid w:val="00D319C3"/>
    <w:rsid w:val="00E4788C"/>
    <w:rsid w:val="00E543EC"/>
    <w:rsid w:val="00EC5CB7"/>
    <w:rsid w:val="00F6761B"/>
    <w:rsid w:val="5EE83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5"/>
    <w:semiHidden/>
    <w:unhideWhenUsed/>
    <w:uiPriority w:val="99"/>
    <w:pPr>
      <w:tabs>
        <w:tab w:val="center" w:pos="4153"/>
        <w:tab w:val="right" w:pos="8306"/>
      </w:tabs>
      <w:snapToGrid w:val="0"/>
    </w:pPr>
    <w:rPr>
      <w:sz w:val="18"/>
      <w:szCs w:val="18"/>
    </w:rPr>
  </w:style>
  <w:style w:type="paragraph" w:styleId="3">
    <w:name w:val="header"/>
    <w:basedOn w:val="1"/>
    <w:link w:val="24"/>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30945"/>
    <w:basedOn w:val="1"/>
    <w:uiPriority w:val="0"/>
    <w:pPr>
      <w:spacing w:before="100" w:beforeAutospacing="1" w:after="100" w:afterAutospacing="1"/>
    </w:pPr>
    <w:rPr>
      <w:rFonts w:ascii="宋体" w:hAnsi="宋体" w:eastAsia="宋体"/>
      <w:sz w:val="18"/>
      <w:szCs w:val="18"/>
    </w:rPr>
  </w:style>
  <w:style w:type="paragraph" w:customStyle="1" w:styleId="7">
    <w:name w:val="xl6330945"/>
    <w:basedOn w:val="1"/>
    <w:uiPriority w:val="0"/>
    <w:pPr>
      <w:spacing w:before="100" w:beforeAutospacing="1" w:after="100" w:afterAutospacing="1"/>
      <w:jc w:val="center"/>
      <w:textAlignment w:val="center"/>
    </w:pPr>
    <w:rPr>
      <w:rFonts w:ascii="宋体" w:hAnsi="宋体" w:eastAsia="宋体"/>
      <w:color w:val="000000"/>
      <w:sz w:val="16"/>
      <w:szCs w:val="16"/>
    </w:rPr>
  </w:style>
  <w:style w:type="paragraph" w:customStyle="1" w:styleId="8">
    <w:name w:val="xl6430945"/>
    <w:basedOn w:val="1"/>
    <w:uiPriority w:val="0"/>
    <w:pPr>
      <w:spacing w:before="100" w:beforeAutospacing="1" w:after="100" w:afterAutospacing="1"/>
      <w:jc w:val="center"/>
      <w:textAlignment w:val="center"/>
    </w:pPr>
    <w:rPr>
      <w:rFonts w:ascii="FangSong_GB2312" w:eastAsia="FangSong_GB2312"/>
      <w:color w:val="000000"/>
      <w:sz w:val="16"/>
      <w:szCs w:val="16"/>
    </w:rPr>
  </w:style>
  <w:style w:type="paragraph" w:customStyle="1" w:styleId="9">
    <w:name w:val="xl6530945"/>
    <w:basedOn w:val="1"/>
    <w:uiPriority w:val="0"/>
    <w:pPr>
      <w:spacing w:before="100" w:beforeAutospacing="1" w:after="100" w:afterAutospacing="1"/>
      <w:jc w:val="center"/>
      <w:textAlignment w:val="center"/>
    </w:pPr>
    <w:rPr>
      <w:rFonts w:ascii="FangSong_GB2312" w:eastAsia="FangSong_GB2312"/>
      <w:color w:val="000000"/>
      <w:sz w:val="12"/>
      <w:szCs w:val="12"/>
    </w:rPr>
  </w:style>
  <w:style w:type="paragraph" w:customStyle="1" w:styleId="10">
    <w:name w:val="xl6630945"/>
    <w:basedOn w:val="1"/>
    <w:uiPriority w:val="0"/>
    <w:pPr>
      <w:spacing w:before="100" w:beforeAutospacing="1" w:after="100" w:afterAutospacing="1"/>
      <w:jc w:val="center"/>
      <w:textAlignment w:val="center"/>
    </w:pPr>
    <w:rPr>
      <w:rFonts w:ascii="宋体" w:hAnsi="宋体" w:eastAsia="宋体"/>
      <w:color w:val="000000"/>
      <w:sz w:val="22"/>
      <w:szCs w:val="22"/>
    </w:rPr>
  </w:style>
  <w:style w:type="paragraph" w:customStyle="1" w:styleId="11">
    <w:name w:val="xl6730945"/>
    <w:basedOn w:val="1"/>
    <w:uiPriority w:val="0"/>
    <w:pPr>
      <w:spacing w:before="100" w:beforeAutospacing="1" w:after="100" w:afterAutospacing="1"/>
      <w:jc w:val="center"/>
      <w:textAlignment w:val="center"/>
    </w:pPr>
    <w:rPr>
      <w:rFonts w:ascii="黑体" w:hAnsi="黑体" w:eastAsia="黑体"/>
      <w:sz w:val="16"/>
      <w:szCs w:val="16"/>
    </w:rPr>
  </w:style>
  <w:style w:type="paragraph" w:customStyle="1" w:styleId="12">
    <w:name w:val="xl6830945"/>
    <w:basedOn w:val="1"/>
    <w:uiPriority w:val="0"/>
    <w:pPr>
      <w:pBdr>
        <w:bottom w:val="single" w:color="auto" w:sz="4" w:space="0"/>
      </w:pBdr>
      <w:spacing w:before="100" w:beforeAutospacing="1" w:after="100" w:afterAutospacing="1"/>
      <w:textAlignment w:val="center"/>
    </w:pPr>
    <w:rPr>
      <w:rFonts w:ascii="宋体" w:hAnsi="宋体" w:eastAsia="宋体"/>
      <w:sz w:val="12"/>
      <w:szCs w:val="12"/>
    </w:rPr>
  </w:style>
  <w:style w:type="paragraph" w:customStyle="1" w:styleId="13">
    <w:name w:val="xl6930945"/>
    <w:basedOn w:val="1"/>
    <w:uiPriority w:val="0"/>
    <w:pPr>
      <w:spacing w:before="100" w:beforeAutospacing="1" w:after="100" w:afterAutospacing="1"/>
      <w:textAlignment w:val="center"/>
    </w:pPr>
    <w:rPr>
      <w:rFonts w:ascii="宋体" w:hAnsi="宋体" w:eastAsia="宋体"/>
      <w:sz w:val="12"/>
      <w:szCs w:val="12"/>
    </w:rPr>
  </w:style>
  <w:style w:type="paragraph" w:customStyle="1" w:styleId="14">
    <w:name w:val="xl7030945"/>
    <w:basedOn w:val="1"/>
    <w:uiPriority w:val="0"/>
    <w:pPr>
      <w:pBdr>
        <w:bottom w:val="single" w:color="auto" w:sz="4" w:space="0"/>
      </w:pBdr>
      <w:spacing w:before="100" w:beforeAutospacing="1" w:after="100" w:afterAutospacing="1"/>
      <w:jc w:val="center"/>
      <w:textAlignment w:val="center"/>
    </w:pPr>
    <w:rPr>
      <w:rFonts w:ascii="宋体" w:hAnsi="宋体" w:eastAsia="宋体"/>
      <w:sz w:val="12"/>
      <w:szCs w:val="12"/>
    </w:rPr>
  </w:style>
  <w:style w:type="paragraph" w:customStyle="1" w:styleId="15">
    <w:name w:val="xl7130945"/>
    <w:basedOn w:val="1"/>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6">
    <w:name w:val="xl7230945"/>
    <w:basedOn w:val="1"/>
    <w:uiPriority w:val="0"/>
    <w:pPr>
      <w:pBdr>
        <w:top w:val="single" w:color="auto" w:sz="4" w:space="1"/>
        <w:bottom w:val="single" w:color="auto" w:sz="4" w:space="0"/>
      </w:pBdr>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7">
    <w:name w:val="xl7330945"/>
    <w:basedOn w:val="1"/>
    <w:uiPriority w:val="0"/>
    <w:pPr>
      <w:pBdr>
        <w:top w:val="single" w:color="auto" w:sz="4" w:space="1"/>
        <w:left w:val="single" w:color="auto" w:sz="4" w:space="1"/>
        <w:bottom w:val="single" w:color="auto" w:sz="4" w:space="0"/>
      </w:pBdr>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8">
    <w:name w:val="xl7430945"/>
    <w:basedOn w:val="1"/>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19">
    <w:name w:val="xl7530945"/>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微软雅黑" w:hAnsi="微软雅黑" w:eastAsia="微软雅黑"/>
      <w:color w:val="000000"/>
      <w:sz w:val="12"/>
      <w:szCs w:val="12"/>
    </w:rPr>
  </w:style>
  <w:style w:type="paragraph" w:customStyle="1" w:styleId="20">
    <w:name w:val="xl7630945"/>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FangSong_GB2312" w:eastAsia="FangSong_GB2312"/>
      <w:color w:val="000000"/>
      <w:sz w:val="12"/>
      <w:szCs w:val="12"/>
    </w:rPr>
  </w:style>
  <w:style w:type="paragraph" w:customStyle="1" w:styleId="21">
    <w:name w:val="xl7730945"/>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FangSong_GB2312" w:eastAsia="FangSong_GB2312"/>
      <w:color w:val="000000"/>
      <w:sz w:val="12"/>
      <w:szCs w:val="12"/>
    </w:rPr>
  </w:style>
  <w:style w:type="paragraph" w:customStyle="1" w:styleId="22">
    <w:name w:val="xl7830945"/>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FangSong_GB2312" w:eastAsia="FangSong_GB2312"/>
      <w:sz w:val="12"/>
      <w:szCs w:val="12"/>
    </w:rPr>
  </w:style>
  <w:style w:type="paragraph" w:customStyle="1" w:styleId="23">
    <w:name w:val="xl7930945"/>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FangSong_GB2312" w:eastAsia="FangSong_GB2312"/>
      <w:color w:val="000000"/>
      <w:sz w:val="12"/>
      <w:szCs w:val="12"/>
    </w:rPr>
  </w:style>
  <w:style w:type="character" w:customStyle="1" w:styleId="24">
    <w:name w:val="页眉 Char"/>
    <w:basedOn w:val="5"/>
    <w:link w:val="3"/>
    <w:semiHidden/>
    <w:uiPriority w:val="99"/>
    <w:rPr>
      <w:sz w:val="18"/>
      <w:szCs w:val="18"/>
    </w:rPr>
  </w:style>
  <w:style w:type="character" w:customStyle="1" w:styleId="25">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206</Words>
  <Characters>1177</Characters>
  <Lines>9</Lines>
  <Paragraphs>2</Paragraphs>
  <TotalTime>8</TotalTime>
  <ScaleCrop>false</ScaleCrop>
  <LinksUpToDate>false</LinksUpToDate>
  <CharactersWithSpaces>1381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2021-01-26T07:19:00Z</dcterms:created>
  <dc:creator>桑三博客</dc:creator>
  <cp:lastModifiedBy>涤生</cp:lastModifiedBy>
  <dcterms:modified xsi:type="dcterms:W3CDTF">2021-01-26T07:34:37Z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395542514_btnclosed</vt:lpwstr>
  </property>
  <property fmtid="{D5CDD505-2E9C-101B-9397-08002B2CF9AE}" pid="3" name="KSOProductBuildVer">
    <vt:lpwstr>2052-11.1.0.10314</vt:lpwstr>
  </property>
</Properties>
</file>