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8C5" w:rsidRDefault="00CA28C4">
      <w:pPr>
        <w:rPr>
          <w:rFonts w:eastAsia="Times New Roman"/>
        </w:rPr>
      </w:pPr>
      <w:r>
        <w:rPr>
          <w:rFonts w:ascii="MS Mincho" w:eastAsia="MS Mincho" w:hAnsi="MS Mincho" w:cs="MS Mincho" w:hint="eastAsia"/>
        </w:rPr>
        <w:t xml:space="preserve">　　</w:t>
      </w:r>
      <w:r>
        <w:rPr>
          <w:rFonts w:eastAsia="Times New Roman"/>
        </w:rPr>
        <w:t xml:space="preserve"> </w:t>
      </w:r>
    </w:p>
    <w:tbl>
      <w:tblPr>
        <w:tblW w:w="29813" w:type="dxa"/>
        <w:jc w:val="center"/>
        <w:tblCellMar>
          <w:left w:w="0" w:type="dxa"/>
          <w:right w:w="0" w:type="dxa"/>
        </w:tblCellMar>
        <w:tblLook w:val="04A0"/>
      </w:tblPr>
      <w:tblGrid>
        <w:gridCol w:w="588"/>
        <w:gridCol w:w="753"/>
        <w:gridCol w:w="753"/>
        <w:gridCol w:w="2712"/>
        <w:gridCol w:w="753"/>
        <w:gridCol w:w="753"/>
        <w:gridCol w:w="446"/>
        <w:gridCol w:w="56"/>
        <w:gridCol w:w="662"/>
        <w:gridCol w:w="399"/>
        <w:gridCol w:w="1339"/>
        <w:gridCol w:w="753"/>
        <w:gridCol w:w="947"/>
        <w:gridCol w:w="947"/>
        <w:gridCol w:w="947"/>
        <w:gridCol w:w="3031"/>
        <w:gridCol w:w="784"/>
        <w:gridCol w:w="725"/>
        <w:gridCol w:w="511"/>
        <w:gridCol w:w="1612"/>
        <w:gridCol w:w="1612"/>
        <w:gridCol w:w="1612"/>
        <w:gridCol w:w="688"/>
        <w:gridCol w:w="2537"/>
        <w:gridCol w:w="681"/>
        <w:gridCol w:w="2537"/>
        <w:gridCol w:w="675"/>
      </w:tblGrid>
      <w:tr w:rsidR="006558C5" w:rsidTr="006E06A4">
        <w:trPr>
          <w:trHeight w:val="705"/>
          <w:jc w:val="center"/>
        </w:trPr>
        <w:tc>
          <w:tcPr>
            <w:tcW w:w="29813" w:type="dxa"/>
            <w:gridSpan w:val="27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方正小标宋简体" w:eastAsia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int="eastAsia"/>
                <w:color w:val="000000"/>
                <w:sz w:val="36"/>
                <w:szCs w:val="36"/>
              </w:rPr>
              <w:t>德阳市城市管理行政执法局</w:t>
            </w:r>
          </w:p>
        </w:tc>
      </w:tr>
      <w:tr w:rsidR="006558C5" w:rsidTr="006E06A4">
        <w:trPr>
          <w:trHeight w:val="360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MS Gothic" w:eastAsia="MS Gothic" w:hAnsi="MS Gothic" w:cs="MS Gothic" w:hint="eastAsia"/>
                <w:color w:val="000000"/>
                <w:sz w:val="16"/>
                <w:szCs w:val="16"/>
              </w:rPr>
              <w:t>填</w:t>
            </w:r>
            <w:r>
              <w:rPr>
                <w:rFonts w:ascii="MingLiU" w:eastAsia="MingLiU" w:hAnsi="MingLiU" w:cs="MingLiU" w:hint="eastAsia"/>
                <w:color w:val="000000"/>
                <w:sz w:val="16"/>
                <w:szCs w:val="16"/>
              </w:rPr>
              <w:t>报单位：执法支队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62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99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03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MS Gothic" w:eastAsia="MS Gothic" w:hAnsi="MS Gothic" w:cs="MS Gothic" w:hint="eastAsia"/>
                <w:color w:val="000000"/>
                <w:sz w:val="16"/>
                <w:szCs w:val="16"/>
              </w:rPr>
              <w:t>填</w:t>
            </w:r>
            <w:r>
              <w:rPr>
                <w:rFonts w:ascii="MingLiU" w:eastAsia="MingLiU" w:hAnsi="MingLiU" w:cs="MingLiU" w:hint="eastAsia"/>
                <w:color w:val="000000"/>
                <w:sz w:val="16"/>
                <w:szCs w:val="16"/>
              </w:rPr>
              <w:t>报时间：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2020</w:t>
            </w:r>
            <w:r>
              <w:rPr>
                <w:rFonts w:ascii="MS Gothic" w:eastAsia="MS Gothic" w:hAnsi="MS Gothic" w:cs="MS Gothic" w:hint="eastAsia"/>
                <w:color w:val="000000"/>
                <w:sz w:val="16"/>
                <w:szCs w:val="16"/>
              </w:rPr>
              <w:t>年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  <w:r>
              <w:rPr>
                <w:rFonts w:ascii="MS Gothic" w:eastAsia="MS Gothic" w:hAnsi="MS Gothic" w:cs="MS Gothic" w:hint="eastAsia"/>
                <w:color w:val="000000"/>
                <w:sz w:val="16"/>
                <w:szCs w:val="16"/>
              </w:rPr>
              <w:t>月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</w:t>
            </w:r>
            <w:r>
              <w:rPr>
                <w:rFonts w:ascii="MS Gothic" w:eastAsia="MS Gothic" w:hAnsi="MS Gothic" w:cs="MS Gothic" w:hint="eastAsia"/>
                <w:color w:val="000000"/>
                <w:sz w:val="16"/>
                <w:szCs w:val="16"/>
              </w:rPr>
              <w:t>日</w:t>
            </w:r>
          </w:p>
        </w:tc>
      </w:tr>
      <w:tr w:rsidR="006E06A4" w:rsidTr="006E06A4">
        <w:trPr>
          <w:trHeight w:val="285"/>
          <w:jc w:val="center"/>
        </w:trPr>
        <w:tc>
          <w:tcPr>
            <w:tcW w:w="58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序号</w:t>
            </w:r>
          </w:p>
        </w:tc>
        <w:tc>
          <w:tcPr>
            <w:tcW w:w="7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行政相对人名称</w:t>
            </w:r>
          </w:p>
        </w:tc>
        <w:tc>
          <w:tcPr>
            <w:tcW w:w="7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行政相对人类别</w:t>
            </w:r>
          </w:p>
        </w:tc>
        <w:tc>
          <w:tcPr>
            <w:tcW w:w="271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法人</w:t>
            </w:r>
          </w:p>
        </w:tc>
        <w:tc>
          <w:tcPr>
            <w:tcW w:w="4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自然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人</w:t>
            </w:r>
          </w:p>
        </w:tc>
        <w:tc>
          <w:tcPr>
            <w:tcW w:w="1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行政处罚决定书文号</w:t>
            </w:r>
          </w:p>
        </w:tc>
        <w:tc>
          <w:tcPr>
            <w:tcW w:w="7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违法行为类型</w:t>
            </w:r>
          </w:p>
        </w:tc>
        <w:tc>
          <w:tcPr>
            <w:tcW w:w="94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违法事实</w:t>
            </w:r>
          </w:p>
        </w:tc>
        <w:tc>
          <w:tcPr>
            <w:tcW w:w="94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处罚依据</w:t>
            </w:r>
          </w:p>
        </w:tc>
        <w:tc>
          <w:tcPr>
            <w:tcW w:w="94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处罚类别</w:t>
            </w:r>
          </w:p>
        </w:tc>
        <w:tc>
          <w:tcPr>
            <w:tcW w:w="30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处罚内容</w:t>
            </w:r>
          </w:p>
        </w:tc>
        <w:tc>
          <w:tcPr>
            <w:tcW w:w="7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罚款金额（万元）</w:t>
            </w:r>
          </w:p>
        </w:tc>
        <w:tc>
          <w:tcPr>
            <w:tcW w:w="7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没收违法所得、没收非法财物的金额（万元）</w:t>
            </w:r>
          </w:p>
        </w:tc>
        <w:tc>
          <w:tcPr>
            <w:tcW w:w="5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暂扣或吊销证照名称及编号</w:t>
            </w: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处罚决定日期</w:t>
            </w: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处罚有效期</w:t>
            </w: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公示截止期</w:t>
            </w:r>
          </w:p>
        </w:tc>
        <w:tc>
          <w:tcPr>
            <w:tcW w:w="68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处罚机关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处罚机关统一社会信用代码</w:t>
            </w:r>
          </w:p>
        </w:tc>
        <w:tc>
          <w:tcPr>
            <w:tcW w:w="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数据来源单位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数据来源单位统一社会信用代码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备注</w:t>
            </w:r>
          </w:p>
        </w:tc>
      </w:tr>
      <w:tr w:rsidR="006E06A4" w:rsidTr="006E06A4">
        <w:trPr>
          <w:trHeight w:val="54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统一社会信用代码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法定代表人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法定代表人证件类型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法定代表人证件号码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证件类型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6"/>
                <w:szCs w:val="16"/>
              </w:rPr>
              <w:t>证件号码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30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6558C5" w:rsidRDefault="006558C5">
            <w:pPr>
              <w:rPr>
                <w:rFonts w:ascii="微软雅黑" w:eastAsia="微软雅黑" w:hAnsi="微软雅黑" w:cs="Arial"/>
                <w:color w:val="000000"/>
                <w:sz w:val="16"/>
                <w:szCs w:val="16"/>
              </w:rPr>
            </w:pPr>
          </w:p>
        </w:tc>
      </w:tr>
      <w:tr w:rsidR="006E06A4" w:rsidTr="006E06A4">
        <w:trPr>
          <w:trHeight w:val="3265"/>
          <w:jc w:val="center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德阳耐火材料厂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法人及非法人组织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91510600205102510C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周友述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身份证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6558C5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德市城管（经）行罚字【2020】14号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未取得施工许可证擅自进行施工案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《四川省建筑管理条例》第十三条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《四川省建筑管理条例》第五十五条第四项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警告，罚款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德阳耐火材料厂的行为违反了 《四川省建筑管理条例》第十三条的规定，依据《四川省建筑管理条例》第五十五条第（四）项之规定，应对建设单位德阳耐火材料厂作出警告，并可处以工程总造价0.5％至2％罚款的行政处罚”的规定，对你单位作出如下处罚决定：1.警告;2.处已完工的工程总造价26820655.52元（贰仟陆佰捌拾贰万零陆佰伍拾伍元伍角贰分）1.1%的罚款，即罚款人民币295027.21元（贰拾玖万伍仟零贰拾柒元贰角壹分）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29.502721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2020/12/15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2021/12/15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2021/12/15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德阳市城市管理行政执法局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11510500567600306Y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德阳市城市管理行政执法局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11510500567600306Y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558C5" w:rsidRDefault="00CA28C4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否</w:t>
            </w:r>
          </w:p>
        </w:tc>
      </w:tr>
      <w:tr w:rsidR="006E06A4" w:rsidTr="006E06A4">
        <w:trPr>
          <w:trHeight w:val="17"/>
          <w:jc w:val="center"/>
        </w:trPr>
        <w:tc>
          <w:tcPr>
            <w:tcW w:w="5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sz w:val="16"/>
                <w:szCs w:val="16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sz w:val="16"/>
                <w:szCs w:val="16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sz w:val="16"/>
                <w:szCs w:val="16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sz w:val="16"/>
                <w:szCs w:val="16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484" w:rsidRDefault="00927484" w:rsidP="00927484">
            <w:pPr>
              <w:jc w:val="center"/>
              <w:rPr>
                <w:rFonts w:ascii="宋体" w:eastAsia="宋体" w:hAnsi="宋体" w:hint="eastAsia"/>
                <w:sz w:val="16"/>
                <w:szCs w:val="16"/>
              </w:rPr>
            </w:pPr>
          </w:p>
        </w:tc>
      </w:tr>
      <w:tr w:rsidR="006E06A4" w:rsidTr="006E06A4">
        <w:trPr>
          <w:jc w:val="center"/>
          <w:hidden/>
        </w:trPr>
        <w:tc>
          <w:tcPr>
            <w:tcW w:w="588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753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753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2712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753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753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502" w:type="dxa"/>
            <w:gridSpan w:val="2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662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399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1339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753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947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947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947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3031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784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725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511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1612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1612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1612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688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2537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681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2537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  <w:tc>
          <w:tcPr>
            <w:tcW w:w="675" w:type="dxa"/>
            <w:vAlign w:val="center"/>
            <w:hideMark/>
          </w:tcPr>
          <w:p w:rsidR="006558C5" w:rsidRDefault="006558C5">
            <w:pPr>
              <w:rPr>
                <w:rFonts w:eastAsia="Times New Roman"/>
                <w:vanish/>
              </w:rPr>
            </w:pPr>
          </w:p>
        </w:tc>
      </w:tr>
    </w:tbl>
    <w:p w:rsidR="00CA28C4" w:rsidRDefault="00CA28C4">
      <w:pPr>
        <w:rPr>
          <w:rFonts w:eastAsia="Times New Roman"/>
        </w:rPr>
      </w:pPr>
    </w:p>
    <w:sectPr w:rsidR="00CA28C4" w:rsidSect="006558C5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608" w:rsidRDefault="00F90608" w:rsidP="00B73955">
      <w:r>
        <w:separator/>
      </w:r>
    </w:p>
  </w:endnote>
  <w:endnote w:type="continuationSeparator" w:id="1">
    <w:p w:rsidR="00F90608" w:rsidRDefault="00F90608" w:rsidP="00B73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608" w:rsidRDefault="00F90608" w:rsidP="00B73955">
      <w:r>
        <w:separator/>
      </w:r>
    </w:p>
  </w:footnote>
  <w:footnote w:type="continuationSeparator" w:id="1">
    <w:p w:rsidR="00F90608" w:rsidRDefault="00F90608" w:rsidP="00B739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bordersDoNotSurroundHeader/>
  <w:bordersDoNotSurroundFooter/>
  <w:defaultTabStop w:val="42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73955"/>
    <w:rsid w:val="006558C5"/>
    <w:rsid w:val="006E06A4"/>
    <w:rsid w:val="00927484"/>
    <w:rsid w:val="00B73955"/>
    <w:rsid w:val="00CA28C4"/>
    <w:rsid w:val="00F90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4598">
    <w:name w:val="font54598"/>
    <w:basedOn w:val="a"/>
    <w:rsid w:val="006558C5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64598">
    <w:name w:val="font64598"/>
    <w:basedOn w:val="a"/>
    <w:rsid w:val="006558C5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4598">
    <w:name w:val="font74598"/>
    <w:basedOn w:val="a"/>
    <w:rsid w:val="006558C5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54598">
    <w:name w:val="xl154598"/>
    <w:basedOn w:val="a"/>
    <w:rsid w:val="006558C5"/>
    <w:pPr>
      <w:spacing w:before="100" w:beforeAutospacing="1" w:after="100" w:afterAutospacing="1"/>
      <w:textAlignment w:val="bottom"/>
    </w:pPr>
    <w:rPr>
      <w:rFonts w:ascii="Arial" w:hAnsi="Arial" w:cs="Arial"/>
      <w:color w:val="000000"/>
      <w:sz w:val="22"/>
      <w:szCs w:val="22"/>
    </w:rPr>
  </w:style>
  <w:style w:type="paragraph" w:customStyle="1" w:styleId="xl644598">
    <w:name w:val="xl644598"/>
    <w:basedOn w:val="a"/>
    <w:rsid w:val="006558C5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654598">
    <w:name w:val="xl654598"/>
    <w:basedOn w:val="a"/>
    <w:rsid w:val="006558C5"/>
    <w:pPr>
      <w:spacing w:before="100" w:beforeAutospacing="1" w:after="100" w:afterAutospacing="1"/>
      <w:jc w:val="center"/>
      <w:textAlignment w:val="bottom"/>
    </w:pPr>
    <w:rPr>
      <w:rFonts w:ascii="Arial" w:hAnsi="Arial" w:cs="Arial"/>
      <w:color w:val="000000"/>
      <w:sz w:val="22"/>
      <w:szCs w:val="22"/>
    </w:rPr>
  </w:style>
  <w:style w:type="paragraph" w:customStyle="1" w:styleId="xl664598">
    <w:name w:val="xl664598"/>
    <w:basedOn w:val="a"/>
    <w:rsid w:val="006558C5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674598">
    <w:name w:val="xl674598"/>
    <w:basedOn w:val="a"/>
    <w:rsid w:val="006558C5"/>
    <w:pPr>
      <w:pBdr>
        <w:top w:val="single" w:sz="8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6"/>
      <w:szCs w:val="16"/>
    </w:rPr>
  </w:style>
  <w:style w:type="paragraph" w:customStyle="1" w:styleId="xl684598">
    <w:name w:val="xl684598"/>
    <w:basedOn w:val="a"/>
    <w:rsid w:val="006558C5"/>
    <w:pPr>
      <w:pBdr>
        <w:top w:val="single" w:sz="8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6"/>
      <w:szCs w:val="16"/>
    </w:rPr>
  </w:style>
  <w:style w:type="paragraph" w:customStyle="1" w:styleId="xl694598">
    <w:name w:val="xl694598"/>
    <w:basedOn w:val="a"/>
    <w:rsid w:val="006558C5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6"/>
      <w:szCs w:val="16"/>
    </w:rPr>
  </w:style>
  <w:style w:type="paragraph" w:customStyle="1" w:styleId="xl704598">
    <w:name w:val="xl704598"/>
    <w:basedOn w:val="a"/>
    <w:rsid w:val="006558C5"/>
    <w:pPr>
      <w:pBdr>
        <w:top w:val="single" w:sz="4" w:space="1" w:color="auto"/>
        <w:left w:val="single" w:sz="8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714598">
    <w:name w:val="xl714598"/>
    <w:basedOn w:val="a"/>
    <w:rsid w:val="006558C5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6"/>
      <w:szCs w:val="16"/>
    </w:rPr>
  </w:style>
  <w:style w:type="paragraph" w:customStyle="1" w:styleId="xl724598">
    <w:name w:val="xl724598"/>
    <w:basedOn w:val="a"/>
    <w:rsid w:val="006558C5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734598">
    <w:name w:val="xl734598"/>
    <w:basedOn w:val="a"/>
    <w:rsid w:val="006558C5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6"/>
      <w:szCs w:val="16"/>
    </w:rPr>
  </w:style>
  <w:style w:type="paragraph" w:customStyle="1" w:styleId="xl744598">
    <w:name w:val="xl744598"/>
    <w:basedOn w:val="a"/>
    <w:rsid w:val="006558C5"/>
    <w:pPr>
      <w:pBdr>
        <w:top w:val="single" w:sz="4" w:space="1" w:color="auto"/>
        <w:left w:val="single" w:sz="4" w:space="1" w:color="auto"/>
        <w:bottom w:val="single" w:sz="8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6"/>
      <w:szCs w:val="16"/>
    </w:rPr>
  </w:style>
  <w:style w:type="paragraph" w:customStyle="1" w:styleId="xl754598">
    <w:name w:val="xl754598"/>
    <w:basedOn w:val="a"/>
    <w:rsid w:val="006558C5"/>
    <w:pPr>
      <w:pBdr>
        <w:top w:val="single" w:sz="4" w:space="1" w:color="auto"/>
        <w:left w:val="single" w:sz="4" w:space="1" w:color="auto"/>
        <w:bottom w:val="single" w:sz="8" w:space="0" w:color="auto"/>
        <w:right w:val="single" w:sz="8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764598">
    <w:name w:val="xl764598"/>
    <w:basedOn w:val="a"/>
    <w:rsid w:val="006558C5"/>
    <w:pPr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color w:val="000000"/>
      <w:sz w:val="36"/>
      <w:szCs w:val="36"/>
    </w:rPr>
  </w:style>
  <w:style w:type="paragraph" w:customStyle="1" w:styleId="xl774598">
    <w:name w:val="xl774598"/>
    <w:basedOn w:val="a"/>
    <w:rsid w:val="006558C5"/>
    <w:pPr>
      <w:pBdr>
        <w:top w:val="single" w:sz="8" w:space="1" w:color="auto"/>
        <w:left w:val="single" w:sz="8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6"/>
      <w:szCs w:val="16"/>
    </w:rPr>
  </w:style>
  <w:style w:type="paragraph" w:customStyle="1" w:styleId="xl784598">
    <w:name w:val="xl784598"/>
    <w:basedOn w:val="a"/>
    <w:rsid w:val="006558C5"/>
    <w:pPr>
      <w:pBdr>
        <w:left w:val="single" w:sz="8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6"/>
      <w:szCs w:val="16"/>
    </w:rPr>
  </w:style>
  <w:style w:type="paragraph" w:customStyle="1" w:styleId="xl794598">
    <w:name w:val="xl794598"/>
    <w:basedOn w:val="a"/>
    <w:rsid w:val="006558C5"/>
    <w:pPr>
      <w:pBdr>
        <w:top w:val="single" w:sz="8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6"/>
      <w:szCs w:val="16"/>
    </w:rPr>
  </w:style>
  <w:style w:type="paragraph" w:customStyle="1" w:styleId="xl804598">
    <w:name w:val="xl804598"/>
    <w:basedOn w:val="a"/>
    <w:rsid w:val="006558C5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6"/>
      <w:szCs w:val="16"/>
    </w:rPr>
  </w:style>
  <w:style w:type="paragraph" w:customStyle="1" w:styleId="xl814598">
    <w:name w:val="xl814598"/>
    <w:basedOn w:val="a"/>
    <w:rsid w:val="006558C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24598">
    <w:name w:val="xl824598"/>
    <w:basedOn w:val="a"/>
    <w:rsid w:val="006558C5"/>
    <w:pPr>
      <w:pBdr>
        <w:top w:val="single" w:sz="8" w:space="1" w:color="auto"/>
        <w:left w:val="single" w:sz="4" w:space="1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6"/>
      <w:szCs w:val="16"/>
    </w:rPr>
  </w:style>
  <w:style w:type="paragraph" w:customStyle="1" w:styleId="xl834598">
    <w:name w:val="xl834598"/>
    <w:basedOn w:val="a"/>
    <w:rsid w:val="006558C5"/>
    <w:pPr>
      <w:pBdr>
        <w:left w:val="single" w:sz="4" w:space="1" w:color="auto"/>
        <w:bottom w:val="single" w:sz="4" w:space="0" w:color="auto"/>
        <w:right w:val="single" w:sz="8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6"/>
      <w:szCs w:val="16"/>
    </w:rPr>
  </w:style>
  <w:style w:type="paragraph" w:styleId="a3">
    <w:name w:val="header"/>
    <w:basedOn w:val="a"/>
    <w:link w:val="Char"/>
    <w:uiPriority w:val="99"/>
    <w:semiHidden/>
    <w:unhideWhenUsed/>
    <w:rsid w:val="00B73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39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395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39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Company>Www.SangSan.Cn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4</cp:revision>
  <dcterms:created xsi:type="dcterms:W3CDTF">2020-12-18T02:00:00Z</dcterms:created>
  <dcterms:modified xsi:type="dcterms:W3CDTF">2020-12-18T02:02:00Z</dcterms:modified>
</cp:coreProperties>
</file>